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1D878" w14:textId="53AFD43F" w:rsidR="006D142C" w:rsidRPr="00B755BC" w:rsidRDefault="006D142C" w:rsidP="00A063BE">
      <w:pPr>
        <w:spacing w:after="0" w:line="240" w:lineRule="auto"/>
        <w:rPr>
          <w:rFonts w:ascii="Goudy Old Style" w:eastAsia="Times New Roman" w:hAnsi="Goudy Old Style" w:cs="Arial"/>
        </w:rPr>
      </w:pPr>
      <w:r w:rsidRPr="00B755BC">
        <w:rPr>
          <w:rFonts w:ascii="Goudy Old Style" w:eastAsia="Times New Roman" w:hAnsi="Goudy Old Style" w:cs="Arial"/>
          <w:noProof/>
        </w:rPr>
        <w:drawing>
          <wp:anchor distT="0" distB="0" distL="114300" distR="114300" simplePos="0" relativeHeight="251659264" behindDoc="1" locked="0" layoutInCell="1" allowOverlap="1" wp14:anchorId="14A93C3D" wp14:editId="71EDFE65">
            <wp:simplePos x="0" y="0"/>
            <wp:positionH relativeFrom="column">
              <wp:posOffset>4800600</wp:posOffset>
            </wp:positionH>
            <wp:positionV relativeFrom="page">
              <wp:posOffset>171451</wp:posOffset>
            </wp:positionV>
            <wp:extent cx="1600200" cy="137439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abia Mtn NHA - Logo for signatu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4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5BC">
        <w:rPr>
          <w:rFonts w:ascii="Goudy Old Style" w:eastAsia="Times New Roman" w:hAnsi="Goudy Old Style" w:cs="Arial"/>
        </w:rPr>
        <w:t xml:space="preserve">Media Contact: </w:t>
      </w:r>
      <w:r w:rsidR="0006536C">
        <w:rPr>
          <w:rFonts w:ascii="Goudy Old Style" w:eastAsia="Times New Roman" w:hAnsi="Goudy Old Style" w:cs="Arial"/>
        </w:rPr>
        <w:t>Jeff Dingler</w:t>
      </w:r>
      <w:r w:rsidR="00505D1C" w:rsidRPr="00B755BC">
        <w:rPr>
          <w:rFonts w:ascii="Goudy Old Style" w:eastAsia="Times New Roman" w:hAnsi="Goudy Old Style" w:cs="Arial"/>
        </w:rPr>
        <w:t>, Communications Manager</w:t>
      </w:r>
    </w:p>
    <w:p w14:paraId="3C0A53F4" w14:textId="77777777" w:rsidR="006D142C" w:rsidRPr="00B755BC" w:rsidRDefault="006D142C" w:rsidP="00A063BE">
      <w:pPr>
        <w:spacing w:after="0" w:line="240" w:lineRule="auto"/>
        <w:rPr>
          <w:rFonts w:ascii="Goudy Old Style" w:eastAsia="Times New Roman" w:hAnsi="Goudy Old Style" w:cs="Arial"/>
        </w:rPr>
      </w:pPr>
      <w:r w:rsidRPr="00B755BC">
        <w:rPr>
          <w:rFonts w:ascii="Goudy Old Style" w:eastAsia="Times New Roman" w:hAnsi="Goudy Old Style" w:cs="Arial"/>
        </w:rPr>
        <w:t>Arabia Mountain Heritage Area Alliance</w:t>
      </w:r>
    </w:p>
    <w:p w14:paraId="734381BE" w14:textId="0BC3B807" w:rsidR="006D142C" w:rsidRPr="00B755BC" w:rsidRDefault="0006536C" w:rsidP="00A063BE">
      <w:pPr>
        <w:spacing w:after="0" w:line="240" w:lineRule="auto"/>
        <w:rPr>
          <w:rFonts w:ascii="Goudy Old Style" w:eastAsia="Times New Roman" w:hAnsi="Goudy Old Style" w:cs="Arial"/>
        </w:rPr>
      </w:pPr>
      <w:proofErr w:type="gramStart"/>
      <w:r>
        <w:rPr>
          <w:rFonts w:ascii="Goudy Old Style" w:eastAsia="Times New Roman" w:hAnsi="Goudy Old Style" w:cs="Arial"/>
        </w:rPr>
        <w:t>p</w:t>
      </w:r>
      <w:proofErr w:type="gramEnd"/>
      <w:r>
        <w:rPr>
          <w:rFonts w:ascii="Goudy Old Style" w:eastAsia="Times New Roman" w:hAnsi="Goudy Old Style" w:cs="Arial"/>
        </w:rPr>
        <w:t>: 678-699-2768 | e: jeff</w:t>
      </w:r>
      <w:r w:rsidR="006D142C" w:rsidRPr="00B755BC">
        <w:rPr>
          <w:rFonts w:ascii="Goudy Old Style" w:eastAsia="Times New Roman" w:hAnsi="Goudy Old Style" w:cs="Arial"/>
        </w:rPr>
        <w:t>@arabiaalliance.org</w:t>
      </w:r>
    </w:p>
    <w:p w14:paraId="7FD54883" w14:textId="77777777" w:rsidR="006D142C" w:rsidRPr="00B755BC" w:rsidRDefault="006D142C" w:rsidP="00A063BE">
      <w:pPr>
        <w:spacing w:after="0" w:line="240" w:lineRule="auto"/>
        <w:rPr>
          <w:rFonts w:ascii="Goudy Old Style" w:eastAsia="Times New Roman" w:hAnsi="Goudy Old Style" w:cs="Arial"/>
        </w:rPr>
      </w:pPr>
    </w:p>
    <w:p w14:paraId="4381CEF5" w14:textId="77777777" w:rsidR="00CE1DBE" w:rsidRDefault="006D142C" w:rsidP="000A590D">
      <w:pPr>
        <w:spacing w:after="0" w:line="240" w:lineRule="auto"/>
        <w:rPr>
          <w:rFonts w:ascii="Goudy Old Style" w:eastAsia="Times New Roman" w:hAnsi="Goudy Old Style" w:cs="Arial"/>
        </w:rPr>
      </w:pPr>
      <w:r w:rsidRPr="00B755BC">
        <w:rPr>
          <w:rFonts w:ascii="Goudy Old Style" w:eastAsia="Times New Roman" w:hAnsi="Goudy Old Style" w:cs="Arial"/>
        </w:rPr>
        <w:t>FOR IMMEDIATE RELEASE</w:t>
      </w:r>
    </w:p>
    <w:p w14:paraId="2599C941" w14:textId="77777777" w:rsidR="00B44CB0" w:rsidRPr="00445583" w:rsidRDefault="00B44CB0" w:rsidP="00445583">
      <w:pPr>
        <w:spacing w:after="0" w:line="240" w:lineRule="auto"/>
        <w:rPr>
          <w:rFonts w:ascii="Goudy Old Style" w:eastAsia="Times New Roman" w:hAnsi="Goudy Old Style" w:cs="Arial"/>
          <w:b/>
        </w:rPr>
      </w:pPr>
    </w:p>
    <w:p w14:paraId="474EE412" w14:textId="18B8B874" w:rsidR="002C1670" w:rsidRDefault="00FF7CBC" w:rsidP="00CE1DBE">
      <w:pPr>
        <w:spacing w:after="0" w:line="240" w:lineRule="auto"/>
        <w:jc w:val="center"/>
        <w:rPr>
          <w:rFonts w:ascii="Goudy Old Style" w:eastAsia="Times New Roman" w:hAnsi="Goudy Old Style" w:cs="Arial"/>
          <w:b/>
          <w:sz w:val="32"/>
          <w:szCs w:val="32"/>
        </w:rPr>
      </w:pPr>
      <w:r>
        <w:rPr>
          <w:rFonts w:ascii="Goudy Old Style" w:eastAsia="Times New Roman" w:hAnsi="Goudy Old Style" w:cs="Arial"/>
          <w:b/>
          <w:sz w:val="32"/>
          <w:szCs w:val="32"/>
        </w:rPr>
        <w:t xml:space="preserve">Arabia </w:t>
      </w:r>
      <w:r w:rsidR="00BE0E2D">
        <w:rPr>
          <w:rFonts w:ascii="Goudy Old Style" w:eastAsia="Times New Roman" w:hAnsi="Goudy Old Style" w:cs="Arial"/>
          <w:b/>
          <w:sz w:val="32"/>
          <w:szCs w:val="32"/>
        </w:rPr>
        <w:t xml:space="preserve">Alliance </w:t>
      </w:r>
      <w:r w:rsidR="00F3235F">
        <w:rPr>
          <w:rFonts w:ascii="Goudy Old Style" w:eastAsia="Times New Roman" w:hAnsi="Goudy Old Style" w:cs="Arial"/>
          <w:b/>
          <w:sz w:val="32"/>
          <w:szCs w:val="32"/>
        </w:rPr>
        <w:t>Creates</w:t>
      </w:r>
      <w:r w:rsidR="00BE0E2D">
        <w:rPr>
          <w:rFonts w:ascii="Goudy Old Style" w:eastAsia="Times New Roman" w:hAnsi="Goudy Old Style" w:cs="Arial"/>
          <w:b/>
          <w:sz w:val="32"/>
          <w:szCs w:val="32"/>
        </w:rPr>
        <w:t xml:space="preserve"> “Arabia Reads”</w:t>
      </w:r>
      <w:r w:rsidR="00F3235F">
        <w:rPr>
          <w:rFonts w:ascii="Goudy Old Style" w:eastAsia="Times New Roman" w:hAnsi="Goudy Old Style" w:cs="Arial"/>
          <w:b/>
          <w:sz w:val="32"/>
          <w:szCs w:val="32"/>
        </w:rPr>
        <w:t xml:space="preserve"> Celebrating Local Authors</w:t>
      </w:r>
    </w:p>
    <w:p w14:paraId="21843609" w14:textId="7E22B498" w:rsidR="006D142C" w:rsidRPr="00CE1DBE" w:rsidRDefault="00D91E0F" w:rsidP="00A063BE">
      <w:pPr>
        <w:spacing w:after="0" w:line="240" w:lineRule="auto"/>
        <w:rPr>
          <w:rFonts w:ascii="Goudy Old Style" w:eastAsia="Times New Roman" w:hAnsi="Goudy Old Style" w:cs="Arial"/>
          <w:i/>
          <w:sz w:val="24"/>
          <w:szCs w:val="24"/>
        </w:rPr>
      </w:pPr>
      <w:r>
        <w:rPr>
          <w:rFonts w:ascii="Goudy Old Style" w:eastAsia="Times New Roman" w:hAnsi="Goudy Old Style" w:cs="Arial"/>
          <w:b/>
          <w:sz w:val="32"/>
          <w:szCs w:val="32"/>
        </w:rPr>
        <w:br/>
      </w:r>
      <w:r w:rsidR="00F3235F">
        <w:rPr>
          <w:rFonts w:ascii="Goudy Old Style" w:eastAsia="Times New Roman" w:hAnsi="Goudy Old Style" w:cs="Arial"/>
          <w:i/>
          <w:sz w:val="24"/>
          <w:szCs w:val="24"/>
        </w:rPr>
        <w:t>Started in 2024, the new</w:t>
      </w:r>
      <w:r w:rsidR="00B44CB0">
        <w:rPr>
          <w:rFonts w:ascii="Goudy Old Style" w:eastAsia="Times New Roman" w:hAnsi="Goudy Old Style" w:cs="Arial"/>
          <w:i/>
          <w:sz w:val="24"/>
          <w:szCs w:val="24"/>
        </w:rPr>
        <w:t xml:space="preserve"> Ar</w:t>
      </w:r>
      <w:r w:rsidR="00BE0E2D">
        <w:rPr>
          <w:rFonts w:ascii="Goudy Old Style" w:eastAsia="Times New Roman" w:hAnsi="Goudy Old Style" w:cs="Arial"/>
          <w:i/>
          <w:sz w:val="24"/>
          <w:szCs w:val="24"/>
        </w:rPr>
        <w:t>abia Reads program at</w:t>
      </w:r>
      <w:r w:rsidR="00B44CB0">
        <w:rPr>
          <w:rFonts w:ascii="Goudy Old Style" w:eastAsia="Times New Roman" w:hAnsi="Goudy Old Style" w:cs="Arial"/>
          <w:i/>
          <w:sz w:val="24"/>
          <w:szCs w:val="24"/>
        </w:rPr>
        <w:t xml:space="preserve"> Arabia Mountain </w:t>
      </w:r>
      <w:r w:rsidR="00BE0E2D">
        <w:rPr>
          <w:rFonts w:ascii="Goudy Old Style" w:eastAsia="Times New Roman" w:hAnsi="Goudy Old Style" w:cs="Arial"/>
          <w:i/>
          <w:sz w:val="24"/>
          <w:szCs w:val="24"/>
        </w:rPr>
        <w:t>National Heritage Area hos</w:t>
      </w:r>
      <w:r w:rsidR="00B44CB0">
        <w:rPr>
          <w:rFonts w:ascii="Goudy Old Style" w:eastAsia="Times New Roman" w:hAnsi="Goudy Old Style" w:cs="Arial"/>
          <w:i/>
          <w:sz w:val="24"/>
          <w:szCs w:val="24"/>
        </w:rPr>
        <w:t>t</w:t>
      </w:r>
      <w:r w:rsidR="00BE0E2D">
        <w:rPr>
          <w:rFonts w:ascii="Goudy Old Style" w:eastAsia="Times New Roman" w:hAnsi="Goudy Old Style" w:cs="Arial"/>
          <w:i/>
          <w:sz w:val="24"/>
          <w:szCs w:val="24"/>
        </w:rPr>
        <w:t>s</w:t>
      </w:r>
      <w:r w:rsidR="00F3235F">
        <w:rPr>
          <w:rFonts w:ascii="Goudy Old Style" w:eastAsia="Times New Roman" w:hAnsi="Goudy Old Style" w:cs="Arial"/>
          <w:i/>
          <w:sz w:val="24"/>
          <w:szCs w:val="24"/>
        </w:rPr>
        <w:t xml:space="preserve"> Georgia</w:t>
      </w:r>
      <w:r w:rsidR="00B44CB0">
        <w:rPr>
          <w:rFonts w:ascii="Goudy Old Style" w:eastAsia="Times New Roman" w:hAnsi="Goudy Old Style" w:cs="Arial"/>
          <w:i/>
          <w:sz w:val="24"/>
          <w:szCs w:val="24"/>
        </w:rPr>
        <w:t xml:space="preserve"> </w:t>
      </w:r>
      <w:r w:rsidR="00BE0E2D">
        <w:rPr>
          <w:rFonts w:ascii="Goudy Old Style" w:eastAsia="Times New Roman" w:hAnsi="Goudy Old Style" w:cs="Arial"/>
          <w:i/>
          <w:sz w:val="24"/>
          <w:szCs w:val="24"/>
        </w:rPr>
        <w:t>artists and authors</w:t>
      </w:r>
      <w:r w:rsidR="00E75A28">
        <w:rPr>
          <w:rFonts w:ascii="Goudy Old Style" w:eastAsia="Times New Roman" w:hAnsi="Goudy Old Style" w:cs="Arial"/>
          <w:i/>
          <w:sz w:val="24"/>
          <w:szCs w:val="24"/>
        </w:rPr>
        <w:t xml:space="preserve"> </w:t>
      </w:r>
      <w:r w:rsidR="00F3235F">
        <w:rPr>
          <w:rFonts w:ascii="Goudy Old Style" w:eastAsia="Times New Roman" w:hAnsi="Goudy Old Style" w:cs="Arial"/>
          <w:i/>
          <w:sz w:val="24"/>
          <w:szCs w:val="24"/>
        </w:rPr>
        <w:t>for fun, interactive readings related to local history, nature and culture.</w:t>
      </w:r>
    </w:p>
    <w:p w14:paraId="378062C4" w14:textId="77777777" w:rsidR="000F0528" w:rsidRPr="003A125C" w:rsidRDefault="000F0528" w:rsidP="00A063BE">
      <w:pPr>
        <w:spacing w:after="0" w:line="240" w:lineRule="auto"/>
        <w:rPr>
          <w:rFonts w:ascii="Goudy Old Style" w:eastAsia="Times New Roman" w:hAnsi="Goudy Old Style" w:cs="Arial"/>
          <w:sz w:val="24"/>
          <w:szCs w:val="24"/>
        </w:rPr>
      </w:pPr>
    </w:p>
    <w:p w14:paraId="4A620AF1" w14:textId="6237E54E" w:rsidR="00E75A28" w:rsidRPr="002164E4" w:rsidRDefault="00A063BE" w:rsidP="00045E97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b/>
          <w:sz w:val="24"/>
          <w:szCs w:val="24"/>
        </w:rPr>
      </w:pPr>
      <w:r w:rsidRPr="003A125C">
        <w:rPr>
          <w:rFonts w:ascii="Goudy Old Style" w:eastAsia="Times New Roman" w:hAnsi="Goudy Old Style" w:cs="Times New Roman"/>
          <w:b/>
          <w:sz w:val="24"/>
          <w:szCs w:val="24"/>
        </w:rPr>
        <w:t>STONECREST</w:t>
      </w:r>
      <w:r w:rsidR="009F5A95" w:rsidRPr="003A125C">
        <w:rPr>
          <w:rFonts w:ascii="Goudy Old Style" w:eastAsia="Times New Roman" w:hAnsi="Goudy Old Style" w:cs="Times New Roman"/>
          <w:b/>
          <w:sz w:val="24"/>
          <w:szCs w:val="24"/>
        </w:rPr>
        <w:t>, GA</w:t>
      </w:r>
      <w:r w:rsidR="006D142C" w:rsidRPr="003A125C">
        <w:rPr>
          <w:rFonts w:ascii="Goudy Old Style" w:eastAsia="Times New Roman" w:hAnsi="Goudy Old Style" w:cs="Times New Roman"/>
          <w:sz w:val="24"/>
          <w:szCs w:val="24"/>
        </w:rPr>
        <w:t xml:space="preserve"> –</w:t>
      </w:r>
      <w:r w:rsidR="002164E4">
        <w:rPr>
          <w:rFonts w:ascii="Goudy Old Style" w:eastAsia="Times New Roman" w:hAnsi="Goudy Old Style" w:cs="Times New Roman"/>
          <w:sz w:val="24"/>
          <w:szCs w:val="24"/>
        </w:rPr>
        <w:t xml:space="preserve"> 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 xml:space="preserve">Bookworms delight! </w:t>
      </w:r>
      <w:r w:rsidR="00E75A28">
        <w:rPr>
          <w:rFonts w:ascii="Goudy Old Style" w:eastAsia="Times New Roman" w:hAnsi="Goudy Old Style" w:cs="Times New Roman"/>
          <w:sz w:val="24"/>
          <w:szCs w:val="24"/>
        </w:rPr>
        <w:t>The Arabia Alliance</w:t>
      </w:r>
      <w:r w:rsidR="002164E4">
        <w:rPr>
          <w:rFonts w:ascii="Goudy Old Style" w:eastAsia="Times New Roman" w:hAnsi="Goudy Old Style" w:cs="Times New Roman"/>
          <w:sz w:val="24"/>
          <w:szCs w:val="24"/>
        </w:rPr>
        <w:t>, the nonprofit stewards of Arabia Mountain National Heritage Area,</w:t>
      </w:r>
      <w:r w:rsidR="00E75A28">
        <w:rPr>
          <w:rFonts w:ascii="Goudy Old Style" w:eastAsia="Times New Roman" w:hAnsi="Goudy Old Style" w:cs="Times New Roman"/>
          <w:sz w:val="24"/>
          <w:szCs w:val="24"/>
        </w:rPr>
        <w:t xml:space="preserve"> is proud to announce 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>the creation of</w:t>
      </w:r>
      <w:r w:rsidR="00E75A28">
        <w:rPr>
          <w:rFonts w:ascii="Goudy Old Style" w:eastAsia="Times New Roman" w:hAnsi="Goudy Old Style" w:cs="Times New Roman"/>
          <w:sz w:val="24"/>
          <w:szCs w:val="24"/>
        </w:rPr>
        <w:t xml:space="preserve"> 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 xml:space="preserve">Arabia Reads, a new program </w:t>
      </w:r>
      <w:r w:rsidR="00E75A28">
        <w:rPr>
          <w:rFonts w:ascii="Goudy Old Style" w:eastAsia="Times New Roman" w:hAnsi="Goudy Old Style" w:cs="Times New Roman"/>
          <w:sz w:val="24"/>
          <w:szCs w:val="24"/>
        </w:rPr>
        <w:t>featuring local authors and artists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 xml:space="preserve"> in </w:t>
      </w:r>
      <w:r w:rsidR="00F3235F" w:rsidRPr="00F3235F">
        <w:rPr>
          <w:rFonts w:ascii="Goudy Old Style" w:eastAsia="Times New Roman" w:hAnsi="Goudy Old Style" w:cs="Times New Roman"/>
          <w:i/>
          <w:sz w:val="24"/>
          <w:szCs w:val="24"/>
        </w:rPr>
        <w:t>free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 xml:space="preserve">, unique and interactive readings. </w:t>
      </w:r>
      <w:r w:rsidR="00045E97" w:rsidRPr="00045E97">
        <w:rPr>
          <w:rFonts w:ascii="Goudy Old Style" w:eastAsia="Times New Roman" w:hAnsi="Goudy Old Style" w:cs="Times New Roman"/>
          <w:sz w:val="24"/>
          <w:szCs w:val="24"/>
        </w:rPr>
        <w:t xml:space="preserve">The program has two primary goals: 1) to shine a light on the recent publications and books of 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 xml:space="preserve">Georgia </w:t>
      </w:r>
      <w:proofErr w:type="spellStart"/>
      <w:r w:rsidR="00F3235F">
        <w:rPr>
          <w:rFonts w:ascii="Goudy Old Style" w:eastAsia="Times New Roman" w:hAnsi="Goudy Old Style" w:cs="Times New Roman"/>
          <w:sz w:val="24"/>
          <w:szCs w:val="24"/>
        </w:rPr>
        <w:t>creatives</w:t>
      </w:r>
      <w:proofErr w:type="spellEnd"/>
      <w:r w:rsidR="009F4627">
        <w:rPr>
          <w:rFonts w:ascii="Goudy Old Style" w:eastAsia="Times New Roman" w:hAnsi="Goudy Old Style" w:cs="Times New Roman"/>
          <w:sz w:val="24"/>
          <w:szCs w:val="24"/>
        </w:rPr>
        <w:t xml:space="preserve"> and 2) to offer</w:t>
      </w:r>
      <w:r w:rsidR="00045E97" w:rsidRPr="00045E97">
        <w:rPr>
          <w:rFonts w:ascii="Goudy Old Style" w:eastAsia="Times New Roman" w:hAnsi="Goudy Old Style" w:cs="Times New Roman"/>
          <w:sz w:val="24"/>
          <w:szCs w:val="24"/>
        </w:rPr>
        <w:t xml:space="preserve"> communities in the Heritage Area 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>(DeKalb, Henry and Rockdale Counties</w:t>
      </w:r>
      <w:r w:rsidR="00045E97" w:rsidRPr="00045E97">
        <w:rPr>
          <w:rFonts w:ascii="Goudy Old Style" w:eastAsia="Times New Roman" w:hAnsi="Goudy Old Style" w:cs="Times New Roman"/>
          <w:sz w:val="24"/>
          <w:szCs w:val="24"/>
        </w:rPr>
        <w:t>) more cultural opportunities and events while cultivating lite</w:t>
      </w:r>
      <w:r w:rsidR="009F4627">
        <w:rPr>
          <w:rFonts w:ascii="Goudy Old Style" w:eastAsia="Times New Roman" w:hAnsi="Goudy Old Style" w:cs="Times New Roman"/>
          <w:sz w:val="24"/>
          <w:szCs w:val="24"/>
        </w:rPr>
        <w:t xml:space="preserve">rary awareness and appreciation </w:t>
      </w:r>
      <w:r w:rsidR="009F4627" w:rsidRPr="009F4627">
        <w:rPr>
          <w:rFonts w:ascii="Goudy Old Style" w:eastAsia="Times New Roman" w:hAnsi="Goudy Old Style" w:cs="Times New Roman"/>
          <w:sz w:val="24"/>
          <w:szCs w:val="24"/>
        </w:rPr>
        <w:t>for local artists and authors</w:t>
      </w:r>
      <w:r w:rsidR="009F4627">
        <w:rPr>
          <w:rFonts w:ascii="Goudy Old Style" w:eastAsia="Times New Roman" w:hAnsi="Goudy Old Style" w:cs="Times New Roman"/>
          <w:sz w:val="24"/>
          <w:szCs w:val="24"/>
        </w:rPr>
        <w:t>.</w:t>
      </w:r>
    </w:p>
    <w:p w14:paraId="7FCB98E9" w14:textId="77777777" w:rsidR="00E75A28" w:rsidRDefault="00E75A28" w:rsidP="00045E97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</w:p>
    <w:p w14:paraId="30D6EA9B" w14:textId="7B9B43FF" w:rsidR="00F3235F" w:rsidRDefault="00E75A28" w:rsidP="00045E97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  <w:r>
        <w:rPr>
          <w:rFonts w:ascii="Goudy Old Style" w:eastAsia="Times New Roman" w:hAnsi="Goudy Old Style" w:cs="Times New Roman"/>
          <w:sz w:val="24"/>
          <w:szCs w:val="24"/>
        </w:rPr>
        <w:t>Started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 xml:space="preserve"> in March 2024, Arabia Reads</w:t>
      </w:r>
      <w:r w:rsidR="00045E97" w:rsidRPr="00045E97">
        <w:rPr>
          <w:rFonts w:ascii="Goudy Old Style" w:eastAsia="Times New Roman" w:hAnsi="Goudy Old Style" w:cs="Times New Roman"/>
          <w:sz w:val="24"/>
          <w:szCs w:val="24"/>
        </w:rPr>
        <w:t xml:space="preserve"> has hosted a diverse collection of writers including local historian and politician Michael Thurmond, author and TV star of </w:t>
      </w:r>
      <w:r w:rsidR="00045E97" w:rsidRPr="00045E97">
        <w:rPr>
          <w:rFonts w:ascii="Goudy Old Style" w:eastAsia="Times New Roman" w:hAnsi="Goudy Old Style" w:cs="Times New Roman"/>
          <w:i/>
          <w:iCs/>
          <w:sz w:val="24"/>
          <w:szCs w:val="24"/>
        </w:rPr>
        <w:t xml:space="preserve">Gullah </w:t>
      </w:r>
      <w:proofErr w:type="spellStart"/>
      <w:r w:rsidR="00045E97" w:rsidRPr="00045E97">
        <w:rPr>
          <w:rFonts w:ascii="Goudy Old Style" w:eastAsia="Times New Roman" w:hAnsi="Goudy Old Style" w:cs="Times New Roman"/>
          <w:i/>
          <w:iCs/>
          <w:sz w:val="24"/>
          <w:szCs w:val="24"/>
        </w:rPr>
        <w:t>Gullah</w:t>
      </w:r>
      <w:proofErr w:type="spellEnd"/>
      <w:r w:rsidR="00045E97" w:rsidRPr="00045E97">
        <w:rPr>
          <w:rFonts w:ascii="Goudy Old Style" w:eastAsia="Times New Roman" w:hAnsi="Goudy Old Style" w:cs="Times New Roman"/>
          <w:i/>
          <w:iCs/>
          <w:sz w:val="24"/>
          <w:szCs w:val="24"/>
        </w:rPr>
        <w:t xml:space="preserve"> Island </w:t>
      </w:r>
      <w:r w:rsidR="00045E97" w:rsidRPr="00045E97">
        <w:rPr>
          <w:rFonts w:ascii="Goudy Old Style" w:eastAsia="Times New Roman" w:hAnsi="Goudy Old Style" w:cs="Times New Roman"/>
          <w:sz w:val="24"/>
          <w:szCs w:val="24"/>
        </w:rPr>
        <w:t xml:space="preserve">Ron </w:t>
      </w:r>
      <w:proofErr w:type="spellStart"/>
      <w:r w:rsidR="00045E97" w:rsidRPr="00045E97">
        <w:rPr>
          <w:rFonts w:ascii="Goudy Old Style" w:eastAsia="Times New Roman" w:hAnsi="Goudy Old Style" w:cs="Times New Roman"/>
          <w:sz w:val="24"/>
          <w:szCs w:val="24"/>
        </w:rPr>
        <w:t>Da</w:t>
      </w:r>
      <w:r w:rsidR="009F4627">
        <w:rPr>
          <w:rFonts w:ascii="Goudy Old Style" w:eastAsia="Times New Roman" w:hAnsi="Goudy Old Style" w:cs="Times New Roman"/>
          <w:sz w:val="24"/>
          <w:szCs w:val="24"/>
        </w:rPr>
        <w:t>ise</w:t>
      </w:r>
      <w:proofErr w:type="spellEnd"/>
      <w:r w:rsidR="009F4627">
        <w:rPr>
          <w:rFonts w:ascii="Goudy Old Style" w:eastAsia="Times New Roman" w:hAnsi="Goudy Old Style" w:cs="Times New Roman"/>
          <w:sz w:val="24"/>
          <w:szCs w:val="24"/>
        </w:rPr>
        <w:t>, award-winning poet/</w:t>
      </w:r>
      <w:r w:rsidR="002164E4">
        <w:rPr>
          <w:rFonts w:ascii="Goudy Old Style" w:eastAsia="Times New Roman" w:hAnsi="Goudy Old Style" w:cs="Times New Roman"/>
          <w:sz w:val="24"/>
          <w:szCs w:val="24"/>
        </w:rPr>
        <w:t xml:space="preserve">artist Andrea </w:t>
      </w:r>
      <w:proofErr w:type="spellStart"/>
      <w:r w:rsidR="002164E4">
        <w:rPr>
          <w:rFonts w:ascii="Goudy Old Style" w:eastAsia="Times New Roman" w:hAnsi="Goudy Old Style" w:cs="Times New Roman"/>
          <w:sz w:val="24"/>
          <w:szCs w:val="24"/>
        </w:rPr>
        <w:t>Jurjevi</w:t>
      </w:r>
      <w:r w:rsidR="002164E4" w:rsidRPr="002164E4">
        <w:rPr>
          <w:rFonts w:ascii="Times New Roman" w:eastAsia="Times New Roman" w:hAnsi="Times New Roman" w:cs="Times New Roman"/>
          <w:sz w:val="24"/>
          <w:szCs w:val="24"/>
        </w:rPr>
        <w:t>ć</w:t>
      </w:r>
      <w:proofErr w:type="spellEnd"/>
      <w:r w:rsidR="002164E4">
        <w:rPr>
          <w:rFonts w:ascii="Goudy Old Style" w:eastAsia="Times New Roman" w:hAnsi="Goudy Old Style" w:cs="Times New Roman"/>
          <w:sz w:val="24"/>
          <w:szCs w:val="24"/>
        </w:rPr>
        <w:t xml:space="preserve">, and </w:t>
      </w:r>
      <w:r w:rsidR="009F4627">
        <w:rPr>
          <w:rFonts w:ascii="Goudy Old Style" w:eastAsia="Times New Roman" w:hAnsi="Goudy Old Style" w:cs="Times New Roman"/>
          <w:sz w:val="24"/>
          <w:szCs w:val="24"/>
        </w:rPr>
        <w:t>celebrated Atlanta artist/</w:t>
      </w:r>
      <w:r w:rsidR="00045E97">
        <w:rPr>
          <w:rFonts w:ascii="Goudy Old Style" w:eastAsia="Times New Roman" w:hAnsi="Goudy Old Style" w:cs="Times New Roman"/>
          <w:sz w:val="24"/>
          <w:szCs w:val="24"/>
        </w:rPr>
        <w:t>author Kyle “</w:t>
      </w:r>
      <w:proofErr w:type="spellStart"/>
      <w:r w:rsidR="00045E97">
        <w:rPr>
          <w:rFonts w:ascii="Goudy Old Style" w:eastAsia="Times New Roman" w:hAnsi="Goudy Old Style" w:cs="Times New Roman"/>
          <w:sz w:val="24"/>
          <w:szCs w:val="24"/>
        </w:rPr>
        <w:t>BlackCat</w:t>
      </w:r>
      <w:r w:rsidR="00045E97" w:rsidRPr="00045E97">
        <w:rPr>
          <w:rFonts w:ascii="Goudy Old Style" w:eastAsia="Times New Roman" w:hAnsi="Goudy Old Style" w:cs="Times New Roman"/>
          <w:sz w:val="24"/>
          <w:szCs w:val="24"/>
        </w:rPr>
        <w:t>Tips</w:t>
      </w:r>
      <w:proofErr w:type="spellEnd"/>
      <w:r w:rsidR="00045E97" w:rsidRPr="00045E97">
        <w:rPr>
          <w:rFonts w:ascii="Goudy Old Style" w:eastAsia="Times New Roman" w:hAnsi="Goudy Old Style" w:cs="Times New Roman"/>
          <w:sz w:val="24"/>
          <w:szCs w:val="24"/>
        </w:rPr>
        <w:t>” Brooks.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 xml:space="preserve"> So far in 2025, Arabia Reads has hosted Hannah S. Palmer to talk about her seminal new book </w:t>
      </w:r>
      <w:r w:rsidR="00F3235F">
        <w:rPr>
          <w:rFonts w:ascii="Goudy Old Style" w:eastAsia="Times New Roman" w:hAnsi="Goudy Old Style" w:cs="Times New Roman"/>
          <w:i/>
          <w:sz w:val="24"/>
          <w:szCs w:val="24"/>
        </w:rPr>
        <w:t xml:space="preserve">The Pool Is Closed </w:t>
      </w:r>
      <w:r w:rsidR="00F3235F">
        <w:rPr>
          <w:rFonts w:ascii="Goudy Old Style" w:eastAsia="Times New Roman" w:hAnsi="Goudy Old Style" w:cs="Times New Roman"/>
          <w:sz w:val="24"/>
          <w:szCs w:val="24"/>
        </w:rPr>
        <w:t>and local artist/illustrator and NAACP Image Award recipient R. Gregory Christie to discuss the vi</w:t>
      </w:r>
      <w:r w:rsidR="0029445E">
        <w:rPr>
          <w:rFonts w:ascii="Goudy Old Style" w:eastAsia="Times New Roman" w:hAnsi="Goudy Old Style" w:cs="Times New Roman"/>
          <w:sz w:val="24"/>
          <w:szCs w:val="24"/>
        </w:rPr>
        <w:t xml:space="preserve">sual arts in publishing. </w:t>
      </w:r>
      <w:bookmarkStart w:id="0" w:name="_GoBack"/>
      <w:bookmarkEnd w:id="0"/>
      <w:r w:rsidR="00F3235F">
        <w:rPr>
          <w:rFonts w:ascii="Goudy Old Style" w:eastAsia="Times New Roman" w:hAnsi="Goudy Old Style" w:cs="Times New Roman"/>
          <w:sz w:val="24"/>
          <w:szCs w:val="24"/>
        </w:rPr>
        <w:t xml:space="preserve">Here is the spring and summer 2025 Arabia Reads schedule: </w:t>
      </w:r>
    </w:p>
    <w:p w14:paraId="31988159" w14:textId="77777777" w:rsidR="00F3235F" w:rsidRDefault="00F3235F" w:rsidP="00045E97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</w:p>
    <w:p w14:paraId="1E075EC7" w14:textId="4066A0EF" w:rsidR="00F3235F" w:rsidRDefault="00F3235F" w:rsidP="00F3235F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>4/23 – Little Free Library Unveiling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</w:t>
      </w:r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 xml:space="preserve">at </w:t>
      </w:r>
      <w:proofErr w:type="spellStart"/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>Vaughters</w:t>
      </w:r>
      <w:proofErr w:type="spellEnd"/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>’ Barn</w:t>
      </w:r>
      <w:r w:rsidR="002E3BFA">
        <w:rPr>
          <w:rFonts w:ascii="Goudy Old Style" w:eastAsia="Times New Roman" w:hAnsi="Goudy Old Style" w:cs="Times New Roman"/>
          <w:b/>
          <w:sz w:val="24"/>
          <w:szCs w:val="24"/>
        </w:rPr>
        <w:t xml:space="preserve"> –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</w:t>
      </w:r>
      <w:r w:rsidR="002E3BFA">
        <w:rPr>
          <w:rFonts w:ascii="Goudy Old Style" w:eastAsia="Times New Roman" w:hAnsi="Goudy Old Style" w:cs="Times New Roman"/>
          <w:sz w:val="24"/>
          <w:szCs w:val="24"/>
        </w:rPr>
        <w:t>B</w:t>
      </w:r>
      <w:r w:rsidR="00991934">
        <w:rPr>
          <w:rFonts w:ascii="Goudy Old Style" w:eastAsia="Times New Roman" w:hAnsi="Goudy Old Style" w:cs="Times New Roman"/>
          <w:sz w:val="24"/>
          <w:szCs w:val="24"/>
        </w:rPr>
        <w:t>ring a book and take a book for</w:t>
      </w:r>
      <w:r w:rsidR="002E3BFA">
        <w:rPr>
          <w:rFonts w:ascii="Goudy Old Style" w:eastAsia="Times New Roman" w:hAnsi="Goudy Old Style" w:cs="Times New Roman"/>
          <w:sz w:val="24"/>
          <w:szCs w:val="24"/>
        </w:rPr>
        <w:t xml:space="preserve"> the Arabia Alliance’s very own </w:t>
      </w:r>
      <w:r w:rsidR="00991934">
        <w:rPr>
          <w:rFonts w:ascii="Goudy Old Style" w:eastAsia="Times New Roman" w:hAnsi="Goudy Old Style" w:cs="Times New Roman"/>
          <w:sz w:val="24"/>
          <w:szCs w:val="24"/>
        </w:rPr>
        <w:t xml:space="preserve">new </w:t>
      </w:r>
      <w:r w:rsidR="002E3BFA">
        <w:rPr>
          <w:rFonts w:ascii="Goudy Old Style" w:eastAsia="Times New Roman" w:hAnsi="Goudy Old Style" w:cs="Times New Roman"/>
          <w:sz w:val="24"/>
          <w:szCs w:val="24"/>
        </w:rPr>
        <w:t xml:space="preserve">Little Free Library. </w:t>
      </w:r>
      <w:r w:rsidR="00991934">
        <w:rPr>
          <w:rFonts w:ascii="Goudy Old Style" w:eastAsia="Times New Roman" w:hAnsi="Goudy Old Style" w:cs="Times New Roman"/>
          <w:sz w:val="24"/>
          <w:szCs w:val="24"/>
        </w:rPr>
        <w:t>The unveiling will feature artist/author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Kyle “</w:t>
      </w:r>
      <w:proofErr w:type="spellStart"/>
      <w:r>
        <w:rPr>
          <w:rFonts w:ascii="Goudy Old Style" w:eastAsia="Times New Roman" w:hAnsi="Goudy Old Style" w:cs="Times New Roman"/>
          <w:sz w:val="24"/>
          <w:szCs w:val="24"/>
        </w:rPr>
        <w:t>BlackCatTips</w:t>
      </w:r>
      <w:proofErr w:type="spellEnd"/>
      <w:r>
        <w:rPr>
          <w:rFonts w:ascii="Goudy Old Style" w:eastAsia="Times New Roman" w:hAnsi="Goudy Old Style" w:cs="Times New Roman"/>
          <w:sz w:val="24"/>
          <w:szCs w:val="24"/>
        </w:rPr>
        <w:t>” Brooks and local librarians, from 4:30-5:30pm</w:t>
      </w:r>
      <w:r w:rsidR="00991934">
        <w:rPr>
          <w:rFonts w:ascii="Goudy Old Style" w:eastAsia="Times New Roman" w:hAnsi="Goudy Old Style" w:cs="Times New Roman"/>
          <w:sz w:val="24"/>
          <w:szCs w:val="24"/>
        </w:rPr>
        <w:t>.</w:t>
      </w:r>
    </w:p>
    <w:p w14:paraId="0A132AA4" w14:textId="27F38774" w:rsidR="00F3235F" w:rsidRPr="00F3235F" w:rsidRDefault="00F3235F" w:rsidP="00F3235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Goudy Old Style" w:eastAsia="Times New Roman" w:hAnsi="Goudy Old Style" w:cs="Times New Roman"/>
          <w:bCs/>
          <w:sz w:val="24"/>
          <w:szCs w:val="24"/>
        </w:rPr>
      </w:pPr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>5/17 – Wildlife biologist Alex Troutman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</w:t>
      </w:r>
      <w:r w:rsidR="002E3BFA">
        <w:rPr>
          <w:rFonts w:ascii="Goudy Old Style" w:eastAsia="Times New Roman" w:hAnsi="Goudy Old Style" w:cs="Times New Roman"/>
          <w:sz w:val="24"/>
          <w:szCs w:val="24"/>
        </w:rPr>
        <w:t xml:space="preserve">– Troutman will </w:t>
      </w:r>
      <w:r>
        <w:rPr>
          <w:rFonts w:ascii="Goudy Old Style" w:eastAsia="Times New Roman" w:hAnsi="Goudy Old Style" w:cs="Times New Roman"/>
          <w:sz w:val="24"/>
          <w:szCs w:val="24"/>
        </w:rPr>
        <w:t>discus</w:t>
      </w:r>
      <w:r w:rsidR="002E3BFA">
        <w:rPr>
          <w:rFonts w:ascii="Goudy Old Style" w:eastAsia="Times New Roman" w:hAnsi="Goudy Old Style" w:cs="Times New Roman"/>
          <w:sz w:val="24"/>
          <w:szCs w:val="24"/>
        </w:rPr>
        <w:t>s a new book he’s featured in: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</w:t>
      </w:r>
      <w:r w:rsidRPr="00F3235F">
        <w:rPr>
          <w:rFonts w:ascii="Goudy Old Style" w:eastAsia="Times New Roman" w:hAnsi="Goudy Old Style" w:cs="Times New Roman"/>
          <w:sz w:val="24"/>
          <w:szCs w:val="24"/>
        </w:rPr>
        <w:t>Dudley Edmondson</w:t>
      </w:r>
      <w:r w:rsidRPr="00F3235F">
        <w:rPr>
          <w:rFonts w:ascii="Goudy Old Style" w:eastAsia="Times New Roman" w:hAnsi="Goudy Old Style" w:cs="Times New Roman"/>
          <w:bCs/>
          <w:sz w:val="24"/>
          <w:szCs w:val="24"/>
        </w:rPr>
        <w:t xml:space="preserve">’s </w:t>
      </w:r>
      <w:r w:rsidRPr="00F3235F">
        <w:rPr>
          <w:rFonts w:ascii="Goudy Old Style" w:eastAsia="Times New Roman" w:hAnsi="Goudy Old Style" w:cs="Times New Roman"/>
          <w:bCs/>
          <w:i/>
          <w:sz w:val="24"/>
          <w:szCs w:val="24"/>
        </w:rPr>
        <w:t>People the Planet Needs Now: Voices for Justice, Science, and a Future of Promise</w:t>
      </w:r>
      <w:r w:rsidR="002E3BFA">
        <w:rPr>
          <w:rFonts w:ascii="Goudy Old Style" w:eastAsia="Times New Roman" w:hAnsi="Goudy Old Style" w:cs="Times New Roman"/>
          <w:bCs/>
          <w:sz w:val="24"/>
          <w:szCs w:val="24"/>
        </w:rPr>
        <w:t xml:space="preserve">. We’ll </w:t>
      </w:r>
      <w:r w:rsidR="009F4627">
        <w:rPr>
          <w:rFonts w:ascii="Goudy Old Style" w:eastAsia="Times New Roman" w:hAnsi="Goudy Old Style" w:cs="Times New Roman"/>
          <w:bCs/>
          <w:sz w:val="24"/>
          <w:szCs w:val="24"/>
        </w:rPr>
        <w:t>have a book talk and relaxed walk</w:t>
      </w:r>
      <w:r w:rsidR="002E3BFA">
        <w:rPr>
          <w:rFonts w:ascii="Goudy Old Style" w:eastAsia="Times New Roman" w:hAnsi="Goudy Old Style" w:cs="Times New Roman"/>
          <w:bCs/>
          <w:sz w:val="24"/>
          <w:szCs w:val="24"/>
        </w:rPr>
        <w:t xml:space="preserve"> f</w:t>
      </w:r>
      <w:r w:rsidRPr="00F3235F">
        <w:rPr>
          <w:rFonts w:ascii="Goudy Old Style" w:eastAsia="Times New Roman" w:hAnsi="Goudy Old Style" w:cs="Times New Roman"/>
          <w:bCs/>
          <w:sz w:val="24"/>
          <w:szCs w:val="24"/>
        </w:rPr>
        <w:t xml:space="preserve">rom 1-3pm at the Davidson-Arabia Mountain Nature Center. </w:t>
      </w:r>
    </w:p>
    <w:p w14:paraId="647E18A9" w14:textId="5063244D" w:rsidR="00045E97" w:rsidRDefault="00F3235F" w:rsidP="00F3235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 xml:space="preserve">6/14 – Book Launch for Jonah McDonald and </w:t>
      </w:r>
      <w:proofErr w:type="spellStart"/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>Zana</w:t>
      </w:r>
      <w:proofErr w:type="spellEnd"/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 xml:space="preserve"> </w:t>
      </w:r>
      <w:proofErr w:type="spellStart"/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>Pouncey</w:t>
      </w:r>
      <w:proofErr w:type="spellEnd"/>
      <w:r w:rsidR="002E3BFA">
        <w:rPr>
          <w:rFonts w:ascii="Goudy Old Style" w:eastAsia="Times New Roman" w:hAnsi="Goudy Old Style" w:cs="Times New Roman"/>
          <w:b/>
          <w:sz w:val="24"/>
          <w:szCs w:val="24"/>
        </w:rPr>
        <w:t xml:space="preserve"> – </w:t>
      </w:r>
      <w:r w:rsidR="002E3BFA" w:rsidRPr="002E3BFA">
        <w:rPr>
          <w:rFonts w:ascii="Goudy Old Style" w:eastAsia="Times New Roman" w:hAnsi="Goudy Old Style" w:cs="Times New Roman"/>
          <w:sz w:val="24"/>
          <w:szCs w:val="24"/>
        </w:rPr>
        <w:t xml:space="preserve">McDonald and </w:t>
      </w:r>
      <w:proofErr w:type="spellStart"/>
      <w:r w:rsidR="002E3BFA" w:rsidRPr="002E3BFA">
        <w:rPr>
          <w:rFonts w:ascii="Goudy Old Style" w:eastAsia="Times New Roman" w:hAnsi="Goudy Old Style" w:cs="Times New Roman"/>
          <w:sz w:val="24"/>
          <w:szCs w:val="24"/>
        </w:rPr>
        <w:t>Pouncey</w:t>
      </w:r>
      <w:proofErr w:type="spellEnd"/>
      <w:r w:rsidR="002E3BFA" w:rsidRPr="002E3BFA">
        <w:rPr>
          <w:rFonts w:ascii="Goudy Old Style" w:eastAsia="Times New Roman" w:hAnsi="Goudy Old Style" w:cs="Times New Roman"/>
          <w:sz w:val="24"/>
          <w:szCs w:val="24"/>
        </w:rPr>
        <w:t xml:space="preserve"> will celebrate the launch of their</w:t>
      </w:r>
      <w:r w:rsidRPr="002E3BFA">
        <w:rPr>
          <w:rFonts w:ascii="Goudy Old Style" w:eastAsia="Times New Roman" w:hAnsi="Goudy Old Style" w:cs="Times New Roman"/>
          <w:sz w:val="24"/>
          <w:szCs w:val="24"/>
        </w:rPr>
        <w:t xml:space="preserve"> new</w:t>
      </w:r>
      <w:r w:rsidR="002E3BFA">
        <w:rPr>
          <w:rFonts w:ascii="Goudy Old Style" w:eastAsia="Times New Roman" w:hAnsi="Goudy Old Style" w:cs="Times New Roman"/>
          <w:sz w:val="24"/>
          <w:szCs w:val="24"/>
        </w:rPr>
        <w:t xml:space="preserve"> book,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</w:t>
      </w:r>
      <w:r w:rsidRPr="00F3235F">
        <w:rPr>
          <w:rFonts w:ascii="Goudy Old Style" w:eastAsia="Times New Roman" w:hAnsi="Goudy Old Style" w:cs="Times New Roman"/>
          <w:i/>
          <w:sz w:val="24"/>
          <w:szCs w:val="24"/>
        </w:rPr>
        <w:t>Hiking Metro Atlanta’s Hidden Forests: An Hour or Less from Downtown</w:t>
      </w:r>
      <w:r>
        <w:rPr>
          <w:rFonts w:ascii="Goudy Old Style" w:eastAsia="Times New Roman" w:hAnsi="Goudy Old Style" w:cs="Times New Roman"/>
          <w:i/>
          <w:sz w:val="24"/>
          <w:szCs w:val="24"/>
        </w:rPr>
        <w:t xml:space="preserve">. </w:t>
      </w:r>
      <w:r w:rsidR="009F4627">
        <w:rPr>
          <w:rFonts w:ascii="Goudy Old Style" w:eastAsia="Times New Roman" w:hAnsi="Goudy Old Style" w:cs="Times New Roman"/>
          <w:sz w:val="24"/>
          <w:szCs w:val="24"/>
        </w:rPr>
        <w:t xml:space="preserve">We’ll have another book talk and walk at 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the Davidson-Arabia </w:t>
      </w:r>
      <w:r w:rsidR="009F4627">
        <w:rPr>
          <w:rFonts w:ascii="Goudy Old Style" w:eastAsia="Times New Roman" w:hAnsi="Goudy Old Style" w:cs="Times New Roman"/>
          <w:sz w:val="24"/>
          <w:szCs w:val="24"/>
        </w:rPr>
        <w:t xml:space="preserve">Mountain </w:t>
      </w:r>
      <w:r>
        <w:rPr>
          <w:rFonts w:ascii="Goudy Old Style" w:eastAsia="Times New Roman" w:hAnsi="Goudy Old Style" w:cs="Times New Roman"/>
          <w:sz w:val="24"/>
          <w:szCs w:val="24"/>
        </w:rPr>
        <w:t>Nature Center from 2-4pm.</w:t>
      </w:r>
    </w:p>
    <w:p w14:paraId="44F807FC" w14:textId="139AFB59" w:rsidR="00F3235F" w:rsidRDefault="00F3235F" w:rsidP="00F3235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>6/18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– </w:t>
      </w:r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 xml:space="preserve">Historian </w:t>
      </w:r>
      <w:proofErr w:type="spellStart"/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>Bennet</w:t>
      </w:r>
      <w:proofErr w:type="spellEnd"/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 xml:space="preserve"> </w:t>
      </w:r>
      <w:proofErr w:type="spellStart"/>
      <w:r w:rsidRPr="00F3235F">
        <w:rPr>
          <w:rFonts w:ascii="Goudy Old Style" w:eastAsia="Times New Roman" w:hAnsi="Goudy Old Style" w:cs="Times New Roman"/>
          <w:b/>
          <w:sz w:val="24"/>
          <w:szCs w:val="24"/>
        </w:rPr>
        <w:t>Parten</w:t>
      </w:r>
      <w:proofErr w:type="spellEnd"/>
      <w:r w:rsidR="002E3BFA">
        <w:rPr>
          <w:rFonts w:ascii="Goudy Old Style" w:eastAsia="Times New Roman" w:hAnsi="Goudy Old Style" w:cs="Times New Roman"/>
          <w:b/>
          <w:sz w:val="24"/>
          <w:szCs w:val="24"/>
        </w:rPr>
        <w:t xml:space="preserve"> – </w:t>
      </w:r>
      <w:proofErr w:type="spellStart"/>
      <w:r w:rsidR="002E3BFA">
        <w:rPr>
          <w:rFonts w:ascii="Goudy Old Style" w:eastAsia="Times New Roman" w:hAnsi="Goudy Old Style" w:cs="Times New Roman"/>
          <w:sz w:val="24"/>
          <w:szCs w:val="24"/>
        </w:rPr>
        <w:t>Parten</w:t>
      </w:r>
      <w:proofErr w:type="spellEnd"/>
      <w:r w:rsidR="002E3BFA">
        <w:rPr>
          <w:rFonts w:ascii="Goudy Old Style" w:eastAsia="Times New Roman" w:hAnsi="Goudy Old Style" w:cs="Times New Roman"/>
          <w:sz w:val="24"/>
          <w:szCs w:val="24"/>
        </w:rPr>
        <w:t xml:space="preserve"> will read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from </w:t>
      </w:r>
      <w:r w:rsidR="002E3BFA">
        <w:rPr>
          <w:rFonts w:ascii="Goudy Old Style" w:eastAsia="Times New Roman" w:hAnsi="Goudy Old Style" w:cs="Times New Roman"/>
          <w:sz w:val="24"/>
          <w:szCs w:val="24"/>
        </w:rPr>
        <w:t xml:space="preserve">his 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new book </w:t>
      </w:r>
      <w:r w:rsidRPr="00F3235F">
        <w:rPr>
          <w:rFonts w:ascii="Goudy Old Style" w:eastAsia="Times New Roman" w:hAnsi="Goudy Old Style" w:cs="Times New Roman"/>
          <w:i/>
          <w:sz w:val="24"/>
          <w:szCs w:val="24"/>
        </w:rPr>
        <w:t>Somewhere Toward Freedom</w:t>
      </w:r>
      <w:r w:rsidR="00991934">
        <w:rPr>
          <w:rFonts w:ascii="Goudy Old Style" w:eastAsia="Times New Roman" w:hAnsi="Goudy Old Style" w:cs="Times New Roman"/>
          <w:i/>
          <w:sz w:val="24"/>
          <w:szCs w:val="24"/>
        </w:rPr>
        <w:t xml:space="preserve"> </w:t>
      </w:r>
      <w:r w:rsidR="00991934">
        <w:rPr>
          <w:rFonts w:ascii="Goudy Old Style" w:eastAsia="Times New Roman" w:hAnsi="Goudy Old Style" w:cs="Times New Roman"/>
          <w:sz w:val="24"/>
          <w:szCs w:val="24"/>
        </w:rPr>
        <w:t>about emancipation during Sherman’s infamous March to the Sea</w:t>
      </w:r>
      <w:r w:rsidRPr="00F3235F">
        <w:rPr>
          <w:rFonts w:ascii="Goudy Old Style" w:eastAsia="Times New Roman" w:hAnsi="Goudy Old Style" w:cs="Times New Roman"/>
          <w:i/>
          <w:sz w:val="24"/>
          <w:szCs w:val="24"/>
        </w:rPr>
        <w:t>.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From 1-3pm at the Black Dot Cultural Center in Lithonia, enjoy a history walking tour through downtown Lithonia and relive Civil War history as part of this reading. </w:t>
      </w:r>
    </w:p>
    <w:p w14:paraId="3677F2B4" w14:textId="2E0FFF3F" w:rsidR="00F3235F" w:rsidRDefault="002E3BFA" w:rsidP="00F3235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  <w:r>
        <w:rPr>
          <w:rFonts w:ascii="Goudy Old Style" w:eastAsia="Times New Roman" w:hAnsi="Goudy Old Style" w:cs="Times New Roman"/>
          <w:b/>
          <w:sz w:val="24"/>
          <w:szCs w:val="24"/>
        </w:rPr>
        <w:t xml:space="preserve">10/4 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– </w:t>
      </w:r>
      <w:r w:rsidR="00991934">
        <w:rPr>
          <w:rFonts w:ascii="Goudy Old Style" w:eastAsia="Times New Roman" w:hAnsi="Goudy Old Style" w:cs="Times New Roman"/>
          <w:b/>
          <w:sz w:val="24"/>
          <w:szCs w:val="24"/>
        </w:rPr>
        <w:t xml:space="preserve">Decatur Book Festival – </w:t>
      </w:r>
      <w:r w:rsidR="00991934" w:rsidRPr="00991934">
        <w:rPr>
          <w:rFonts w:ascii="Goudy Old Style" w:eastAsia="Times New Roman" w:hAnsi="Goudy Old Style" w:cs="Times New Roman"/>
          <w:sz w:val="24"/>
          <w:szCs w:val="24"/>
        </w:rPr>
        <w:t>Like last year, the Arabia Alliance will be tabling at the Decatur Book Festival selling signed copies by Arabia Reads author</w:t>
      </w:r>
      <w:r w:rsidR="009F4627">
        <w:rPr>
          <w:rFonts w:ascii="Goudy Old Style" w:eastAsia="Times New Roman" w:hAnsi="Goudy Old Style" w:cs="Times New Roman"/>
          <w:sz w:val="24"/>
          <w:szCs w:val="24"/>
        </w:rPr>
        <w:t>s</w:t>
      </w:r>
      <w:r w:rsidRPr="00991934">
        <w:rPr>
          <w:rFonts w:ascii="Goudy Old Style" w:eastAsia="Times New Roman" w:hAnsi="Goudy Old Style" w:cs="Times New Roman"/>
          <w:sz w:val="24"/>
          <w:szCs w:val="24"/>
        </w:rPr>
        <w:t xml:space="preserve"> </w:t>
      </w:r>
      <w:r w:rsidR="00991934" w:rsidRPr="00991934">
        <w:rPr>
          <w:rFonts w:ascii="Goudy Old Style" w:eastAsia="Times New Roman" w:hAnsi="Goudy Old Style" w:cs="Times New Roman"/>
          <w:sz w:val="24"/>
          <w:szCs w:val="24"/>
        </w:rPr>
        <w:t>as well as hot apparel and other items from our new gear bank!</w:t>
      </w:r>
    </w:p>
    <w:p w14:paraId="00193DC2" w14:textId="348B0131" w:rsidR="00991934" w:rsidRPr="00991934" w:rsidRDefault="00991934" w:rsidP="00991934">
      <w:pPr>
        <w:pStyle w:val="ListParagraph"/>
        <w:numPr>
          <w:ilvl w:val="0"/>
          <w:numId w:val="5"/>
        </w:numPr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  <w:r w:rsidRPr="00991934">
        <w:rPr>
          <w:rFonts w:ascii="Goudy Old Style" w:eastAsia="Times New Roman" w:hAnsi="Goudy Old Style" w:cs="Times New Roman"/>
          <w:b/>
          <w:sz w:val="24"/>
          <w:szCs w:val="24"/>
        </w:rPr>
        <w:t>National Arts &amp; Humanities Month</w:t>
      </w:r>
      <w:r w:rsidRPr="00991934">
        <w:rPr>
          <w:rFonts w:ascii="Goudy Old Style" w:eastAsia="Times New Roman" w:hAnsi="Goudy Old Style" w:cs="Times New Roman"/>
          <w:sz w:val="24"/>
          <w:szCs w:val="24"/>
        </w:rPr>
        <w:t xml:space="preserve"> – In October, the Arabia Alliance will host local artists and authors for a celebration of National Arts &amp; Humanities Month in the National Heritage Area. Date and artists TBD.</w:t>
      </w:r>
    </w:p>
    <w:p w14:paraId="0F6B8938" w14:textId="77777777" w:rsidR="00991934" w:rsidRPr="00991934" w:rsidRDefault="00991934" w:rsidP="00991934">
      <w:pPr>
        <w:pStyle w:val="ListParagraph"/>
        <w:textAlignment w:val="baseline"/>
        <w:rPr>
          <w:rFonts w:ascii="Goudy Old Style" w:eastAsia="Times New Roman" w:hAnsi="Goudy Old Style" w:cs="Times New Roman"/>
          <w:b/>
          <w:sz w:val="24"/>
          <w:szCs w:val="24"/>
        </w:rPr>
      </w:pPr>
    </w:p>
    <w:p w14:paraId="26230381" w14:textId="77777777" w:rsidR="00991934" w:rsidRPr="00991934" w:rsidRDefault="00991934" w:rsidP="00991934">
      <w:pPr>
        <w:spacing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</w:p>
    <w:p w14:paraId="46CC25FB" w14:textId="526CC090" w:rsidR="00E75A28" w:rsidRDefault="00E75A28" w:rsidP="00045E97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  <w:r>
        <w:rPr>
          <w:rFonts w:ascii="Goudy Old Style" w:eastAsia="Times New Roman" w:hAnsi="Goudy Old Style" w:cs="Times New Roman"/>
          <w:sz w:val="24"/>
          <w:szCs w:val="24"/>
        </w:rPr>
        <w:t>“It’s been a lot of fun and kind of a dream come true,” said Arabia Alliance Communications Manager Jeff Dingler</w:t>
      </w:r>
      <w:r w:rsidR="002122D9">
        <w:rPr>
          <w:rFonts w:ascii="Goudy Old Style" w:eastAsia="Times New Roman" w:hAnsi="Goudy Old Style" w:cs="Times New Roman"/>
          <w:sz w:val="24"/>
          <w:szCs w:val="24"/>
        </w:rPr>
        <w:t xml:space="preserve">, who started and manages the Arabia Reads program. In addition to his work at Arabia Mountain NHA, Dingler is 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 xml:space="preserve">a local journalist and writer who’s written for </w:t>
      </w:r>
      <w:r w:rsidR="00024B2B" w:rsidRPr="00024B2B">
        <w:rPr>
          <w:rFonts w:ascii="Goudy Old Style" w:eastAsia="Times New Roman" w:hAnsi="Goudy Old Style" w:cs="Times New Roman"/>
          <w:i/>
          <w:sz w:val="24"/>
          <w:szCs w:val="24"/>
        </w:rPr>
        <w:t xml:space="preserve">New York Magazine, The Washington Post, </w:t>
      </w:r>
      <w:r w:rsidR="00991934">
        <w:rPr>
          <w:rFonts w:ascii="Goudy Old Style" w:eastAsia="Times New Roman" w:hAnsi="Goudy Old Style" w:cs="Times New Roman"/>
          <w:i/>
          <w:sz w:val="24"/>
          <w:szCs w:val="24"/>
        </w:rPr>
        <w:t xml:space="preserve">WIRED, Slate, </w:t>
      </w:r>
      <w:proofErr w:type="spellStart"/>
      <w:r w:rsidR="00024B2B" w:rsidRPr="00024B2B">
        <w:rPr>
          <w:rFonts w:ascii="Goudy Old Style" w:eastAsia="Times New Roman" w:hAnsi="Goudy Old Style" w:cs="Times New Roman"/>
          <w:i/>
          <w:sz w:val="24"/>
          <w:szCs w:val="24"/>
        </w:rPr>
        <w:t>ArtsATL</w:t>
      </w:r>
      <w:proofErr w:type="spellEnd"/>
      <w:r w:rsidR="002122D9">
        <w:rPr>
          <w:rFonts w:ascii="Goudy Old Style" w:eastAsia="Times New Roman" w:hAnsi="Goudy Old Style" w:cs="Times New Roman"/>
          <w:i/>
          <w:sz w:val="24"/>
          <w:szCs w:val="24"/>
        </w:rPr>
        <w:t>, Atlanta Magazine</w:t>
      </w:r>
      <w:r w:rsidR="00024B2B" w:rsidRPr="00024B2B">
        <w:rPr>
          <w:rFonts w:ascii="Goudy Old Style" w:eastAsia="Times New Roman" w:hAnsi="Goudy Old Style" w:cs="Times New Roman"/>
          <w:i/>
          <w:sz w:val="24"/>
          <w:szCs w:val="24"/>
        </w:rPr>
        <w:t xml:space="preserve"> 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 xml:space="preserve">and </w:t>
      </w:r>
      <w:r w:rsidR="00024B2B" w:rsidRPr="00024B2B">
        <w:rPr>
          <w:rFonts w:ascii="Goudy Old Style" w:eastAsia="Times New Roman" w:hAnsi="Goudy Old Style" w:cs="Times New Roman"/>
          <w:i/>
          <w:sz w:val="24"/>
          <w:szCs w:val="24"/>
        </w:rPr>
        <w:t>The AJC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>, among others</w:t>
      </w:r>
      <w:r>
        <w:rPr>
          <w:rFonts w:ascii="Goudy Old Style" w:eastAsia="Times New Roman" w:hAnsi="Goudy Old Style" w:cs="Times New Roman"/>
          <w:sz w:val="24"/>
          <w:szCs w:val="24"/>
        </w:rPr>
        <w:t>. “I love reading and writing and wanted to do something with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 xml:space="preserve"> that in the </w:t>
      </w:r>
      <w:r>
        <w:rPr>
          <w:rFonts w:ascii="Goudy Old Style" w:eastAsia="Times New Roman" w:hAnsi="Goudy Old Style" w:cs="Times New Roman"/>
          <w:sz w:val="24"/>
          <w:szCs w:val="24"/>
        </w:rPr>
        <w:t>Heritage Area. It was originally s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 xml:space="preserve">upposed to be a one-off event </w:t>
      </w:r>
      <w:r>
        <w:rPr>
          <w:rFonts w:ascii="Goudy Old Style" w:eastAsia="Times New Roman" w:hAnsi="Goudy Old Style" w:cs="Times New Roman"/>
          <w:sz w:val="24"/>
          <w:szCs w:val="24"/>
        </w:rPr>
        <w:t>with then-CEO of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 xml:space="preserve"> DeKalb County Michael Thurmond and his new book about James </w:t>
      </w:r>
      <w:r w:rsidR="0023223A">
        <w:rPr>
          <w:rFonts w:ascii="Goudy Old Style" w:eastAsia="Times New Roman" w:hAnsi="Goudy Old Style" w:cs="Times New Roman"/>
          <w:sz w:val="24"/>
          <w:szCs w:val="24"/>
        </w:rPr>
        <w:t>Oglethorpe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>.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But it’s been such a popular program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 xml:space="preserve">, and the responses have been so popular, </w:t>
      </w:r>
      <w:r>
        <w:rPr>
          <w:rFonts w:ascii="Goudy Old Style" w:eastAsia="Times New Roman" w:hAnsi="Goudy Old Style" w:cs="Times New Roman"/>
          <w:sz w:val="24"/>
          <w:szCs w:val="24"/>
        </w:rPr>
        <w:t>that we’ve kept it going a full year n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>ow.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I can’t believe it</w:t>
      </w:r>
      <w:r w:rsidR="00024B2B">
        <w:rPr>
          <w:rFonts w:ascii="Goudy Old Style" w:eastAsia="Times New Roman" w:hAnsi="Goudy Old Style" w:cs="Times New Roman"/>
          <w:sz w:val="24"/>
          <w:szCs w:val="24"/>
        </w:rPr>
        <w:t>!</w:t>
      </w:r>
      <w:r>
        <w:rPr>
          <w:rFonts w:ascii="Goudy Old Style" w:eastAsia="Times New Roman" w:hAnsi="Goudy Old Style" w:cs="Times New Roman"/>
          <w:sz w:val="24"/>
          <w:szCs w:val="24"/>
        </w:rPr>
        <w:t>”</w:t>
      </w:r>
    </w:p>
    <w:p w14:paraId="16D7931D" w14:textId="77777777" w:rsidR="00E75A28" w:rsidRDefault="00E75A28" w:rsidP="00045E97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sz w:val="24"/>
          <w:szCs w:val="24"/>
        </w:rPr>
      </w:pPr>
    </w:p>
    <w:p w14:paraId="76C21FB1" w14:textId="31703425" w:rsidR="00EA5F17" w:rsidRDefault="00024B2B" w:rsidP="002122D9">
      <w:pPr>
        <w:spacing w:line="240" w:lineRule="auto"/>
        <w:textAlignment w:val="baseline"/>
        <w:rPr>
          <w:rFonts w:ascii="Goudy Old Style" w:eastAsia="Times New Roman" w:hAnsi="Goudy Old Style" w:cs="Times New Roman"/>
          <w:bCs/>
          <w:i/>
          <w:sz w:val="24"/>
          <w:szCs w:val="24"/>
        </w:rPr>
      </w:pPr>
      <w:r>
        <w:rPr>
          <w:rFonts w:ascii="Goudy Old Style" w:eastAsia="Times New Roman" w:hAnsi="Goudy Old Style" w:cs="Times New Roman"/>
          <w:sz w:val="24"/>
          <w:szCs w:val="24"/>
        </w:rPr>
        <w:t>For 2026, the Arabia Alliance will be celebrating the launch of its own book about</w:t>
      </w:r>
      <w:r w:rsidR="002122D9">
        <w:rPr>
          <w:rFonts w:ascii="Goudy Old Style" w:eastAsia="Times New Roman" w:hAnsi="Goudy Old Style" w:cs="Times New Roman"/>
          <w:sz w:val="24"/>
          <w:szCs w:val="24"/>
        </w:rPr>
        <w:t xml:space="preserve"> the National Heritage Area as part of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Arcadia Publishing’s bestselling </w:t>
      </w:r>
      <w:r w:rsidRPr="00024B2B">
        <w:rPr>
          <w:rFonts w:ascii="Goudy Old Style" w:eastAsia="Times New Roman" w:hAnsi="Goudy Old Style" w:cs="Times New Roman"/>
          <w:i/>
          <w:sz w:val="24"/>
          <w:szCs w:val="24"/>
        </w:rPr>
        <w:t>Images of America</w:t>
      </w:r>
      <w:r>
        <w:rPr>
          <w:rFonts w:ascii="Goudy Old Style" w:eastAsia="Times New Roman" w:hAnsi="Goudy Old Style" w:cs="Times New Roman"/>
          <w:sz w:val="24"/>
          <w:szCs w:val="24"/>
        </w:rPr>
        <w:t xml:space="preserve"> history</w:t>
      </w:r>
      <w:r w:rsidR="0023223A">
        <w:rPr>
          <w:rFonts w:ascii="Goudy Old Style" w:eastAsia="Times New Roman" w:hAnsi="Goudy Old Style" w:cs="Times New Roman"/>
          <w:sz w:val="24"/>
          <w:szCs w:val="24"/>
        </w:rPr>
        <w:t xml:space="preserve"> series. Dingler </w:t>
      </w:r>
      <w:r w:rsidR="002122D9">
        <w:rPr>
          <w:rFonts w:ascii="Goudy Old Style" w:eastAsia="Times New Roman" w:hAnsi="Goudy Old Style" w:cs="Times New Roman"/>
          <w:sz w:val="24"/>
          <w:szCs w:val="24"/>
        </w:rPr>
        <w:t xml:space="preserve">is currently researching and writing that book with </w:t>
      </w:r>
      <w:r w:rsidR="0023223A">
        <w:rPr>
          <w:rFonts w:ascii="Goudy Old Style" w:eastAsia="Times New Roman" w:hAnsi="Goudy Old Style" w:cs="Times New Roman"/>
          <w:sz w:val="24"/>
          <w:szCs w:val="24"/>
        </w:rPr>
        <w:t>Arabia Alliance Assistant Execut</w:t>
      </w:r>
      <w:r w:rsidR="002122D9">
        <w:rPr>
          <w:rFonts w:ascii="Goudy Old Style" w:eastAsia="Times New Roman" w:hAnsi="Goudy Old Style" w:cs="Times New Roman"/>
          <w:sz w:val="24"/>
          <w:szCs w:val="24"/>
        </w:rPr>
        <w:t xml:space="preserve">ive Director and historian </w:t>
      </w:r>
      <w:proofErr w:type="spellStart"/>
      <w:r w:rsidR="002122D9">
        <w:rPr>
          <w:rFonts w:ascii="Goudy Old Style" w:eastAsia="Times New Roman" w:hAnsi="Goudy Old Style" w:cs="Times New Roman"/>
          <w:sz w:val="24"/>
          <w:szCs w:val="24"/>
        </w:rPr>
        <w:t>Brigette</w:t>
      </w:r>
      <w:proofErr w:type="spellEnd"/>
      <w:r w:rsidR="002122D9">
        <w:rPr>
          <w:rFonts w:ascii="Goudy Old Style" w:eastAsia="Times New Roman" w:hAnsi="Goudy Old Style" w:cs="Times New Roman"/>
          <w:sz w:val="24"/>
          <w:szCs w:val="24"/>
        </w:rPr>
        <w:t xml:space="preserve"> Jones, who’s been featured in </w:t>
      </w:r>
      <w:r w:rsidR="002122D9">
        <w:rPr>
          <w:rFonts w:ascii="Goudy Old Style" w:eastAsia="Times New Roman" w:hAnsi="Goudy Old Style" w:cs="Times New Roman"/>
          <w:i/>
          <w:sz w:val="24"/>
          <w:szCs w:val="24"/>
        </w:rPr>
        <w:t xml:space="preserve">Garden &amp; Gun, The Tennessean, NPR’s </w:t>
      </w:r>
      <w:r w:rsidR="002122D9" w:rsidRPr="002122D9">
        <w:rPr>
          <w:rFonts w:ascii="Goudy Old Style" w:eastAsia="Times New Roman" w:hAnsi="Goudy Old Style" w:cs="Times New Roman"/>
          <w:i/>
          <w:iCs/>
          <w:sz w:val="24"/>
          <w:szCs w:val="24"/>
        </w:rPr>
        <w:t>Moth Radio Hour</w:t>
      </w:r>
      <w:r w:rsidR="0023223A">
        <w:rPr>
          <w:rFonts w:ascii="Goudy Old Style" w:eastAsia="Times New Roman" w:hAnsi="Goudy Old Style" w:cs="Times New Roman"/>
          <w:sz w:val="24"/>
          <w:szCs w:val="24"/>
        </w:rPr>
        <w:t xml:space="preserve"> </w:t>
      </w:r>
      <w:r w:rsidR="002122D9">
        <w:rPr>
          <w:rFonts w:ascii="Goudy Old Style" w:eastAsia="Times New Roman" w:hAnsi="Goudy Old Style" w:cs="Times New Roman"/>
          <w:sz w:val="24"/>
          <w:szCs w:val="24"/>
        </w:rPr>
        <w:t xml:space="preserve">and the New York Times Bestselling book </w:t>
      </w:r>
      <w:r w:rsidR="002122D9" w:rsidRPr="002122D9">
        <w:rPr>
          <w:rFonts w:ascii="Goudy Old Style" w:eastAsia="Times New Roman" w:hAnsi="Goudy Old Style" w:cs="Times New Roman"/>
          <w:bCs/>
          <w:i/>
          <w:sz w:val="24"/>
          <w:szCs w:val="24"/>
        </w:rPr>
        <w:t>A Point of Beauty: True Stories of Holding On and Letting Go</w:t>
      </w:r>
      <w:r w:rsidR="002122D9">
        <w:rPr>
          <w:rFonts w:ascii="Goudy Old Style" w:eastAsia="Times New Roman" w:hAnsi="Goudy Old Style" w:cs="Times New Roman"/>
          <w:bCs/>
          <w:i/>
          <w:sz w:val="24"/>
          <w:szCs w:val="24"/>
        </w:rPr>
        <w:t>.</w:t>
      </w:r>
      <w:r w:rsidR="009F4627">
        <w:rPr>
          <w:rFonts w:ascii="Goudy Old Style" w:eastAsia="Times New Roman" w:hAnsi="Goudy Old Style" w:cs="Times New Roman"/>
          <w:bCs/>
          <w:i/>
          <w:sz w:val="24"/>
          <w:szCs w:val="24"/>
        </w:rPr>
        <w:t xml:space="preserve"> </w:t>
      </w:r>
      <w:r w:rsidR="009F4627">
        <w:rPr>
          <w:rFonts w:ascii="Goudy Old Style" w:eastAsia="Times New Roman" w:hAnsi="Goudy Old Style" w:cs="Times New Roman"/>
          <w:bCs/>
          <w:iCs/>
          <w:sz w:val="24"/>
          <w:szCs w:val="24"/>
        </w:rPr>
        <w:t>“Building upon the impactful work done by past leadership of the Alliance has been a tremendous highlight of my time as Assistant Executive Director; and telling the stories that impact, inspire, and encourage keeps our team motivated to continue this amazing work!” said Jones.</w:t>
      </w:r>
    </w:p>
    <w:p w14:paraId="6C4849D9" w14:textId="77777777" w:rsidR="00EA5F17" w:rsidRPr="00EA5F17" w:rsidRDefault="00EA5F17" w:rsidP="002122D9">
      <w:pPr>
        <w:spacing w:line="240" w:lineRule="auto"/>
        <w:textAlignment w:val="baseline"/>
        <w:rPr>
          <w:rFonts w:ascii="Goudy Old Style" w:eastAsia="Times New Roman" w:hAnsi="Goudy Old Style" w:cs="Times New Roman"/>
          <w:bCs/>
          <w:i/>
          <w:sz w:val="24"/>
          <w:szCs w:val="24"/>
        </w:rPr>
      </w:pPr>
    </w:p>
    <w:p w14:paraId="7844EEAA" w14:textId="30CD6C98" w:rsidR="00EA5F17" w:rsidRDefault="00EA5F17" w:rsidP="00024B2B">
      <w:pPr>
        <w:spacing w:line="240" w:lineRule="auto"/>
        <w:textAlignment w:val="baseline"/>
        <w:rPr>
          <w:rFonts w:ascii="Goudy Old Style" w:eastAsia="Times New Roman" w:hAnsi="Goudy Old Style" w:cs="Times New Roman"/>
          <w:i/>
          <w:sz w:val="24"/>
          <w:szCs w:val="24"/>
        </w:rPr>
      </w:pPr>
      <w:r>
        <w:rPr>
          <w:rFonts w:ascii="Goudy Old Style" w:eastAsia="Times New Roman" w:hAnsi="Goudy Old Style" w:cs="Times New Roman"/>
          <w:i/>
          <w:noProof/>
          <w:sz w:val="24"/>
          <w:szCs w:val="24"/>
        </w:rPr>
        <w:drawing>
          <wp:inline distT="0" distB="0" distL="0" distR="0" wp14:anchorId="03F5BEFE" wp14:editId="3B4CD12A">
            <wp:extent cx="5870576" cy="3913717"/>
            <wp:effectExtent l="0" t="0" r="0" b="0"/>
            <wp:docPr id="6" name="Picture 6" descr="Airbook SSD:Users:jay:Desktop:Arabia Mountain:Staff Reports:Staff Report march 2024:Michael Thurmond talking about his book at the Lithonia Womans Club for the first Arabia Reads in March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book SSD:Users:jay:Desktop:Arabia Mountain:Staff Reports:Staff Report march 2024:Michael Thurmond talking about his book at the Lithonia Womans Club for the first Arabia Reads in March 2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6" cy="391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FC94" w14:textId="50B9358D" w:rsidR="00024B2B" w:rsidRDefault="00EA5F17" w:rsidP="00EA5F17">
      <w:pPr>
        <w:tabs>
          <w:tab w:val="left" w:pos="3067"/>
        </w:tabs>
        <w:rPr>
          <w:rFonts w:ascii="Goudy Old Style" w:eastAsia="Times New Roman" w:hAnsi="Goudy Old Style" w:cs="Times New Roman"/>
          <w:i/>
          <w:noProof/>
          <w:sz w:val="24"/>
          <w:szCs w:val="24"/>
        </w:rPr>
      </w:pPr>
      <w:r w:rsidRPr="00EA5F17">
        <w:rPr>
          <w:rFonts w:ascii="Goudy Old Style" w:eastAsia="Times New Roman" w:hAnsi="Goudy Old Style" w:cs="Times New Roman"/>
          <w:i/>
          <w:noProof/>
          <w:sz w:val="24"/>
          <w:szCs w:val="24"/>
        </w:rPr>
        <w:t>Michael Thurmond</w:t>
      </w:r>
      <w:r>
        <w:rPr>
          <w:rFonts w:ascii="Goudy Old Style" w:eastAsia="Times New Roman" w:hAnsi="Goudy Old Style" w:cs="Times New Roman"/>
          <w:i/>
          <w:noProof/>
          <w:sz w:val="24"/>
          <w:szCs w:val="24"/>
        </w:rPr>
        <w:t xml:space="preserve"> (center)</w:t>
      </w:r>
      <w:r w:rsidRPr="00EA5F17">
        <w:rPr>
          <w:rFonts w:ascii="Goudy Old Style" w:eastAsia="Times New Roman" w:hAnsi="Goudy Old Style" w:cs="Times New Roman"/>
          <w:i/>
          <w:noProof/>
          <w:sz w:val="24"/>
          <w:szCs w:val="24"/>
        </w:rPr>
        <w:t xml:space="preserve"> talking about his book at the Lithonia Woman</w:t>
      </w:r>
      <w:r>
        <w:rPr>
          <w:rFonts w:ascii="Goudy Old Style" w:eastAsia="Times New Roman" w:hAnsi="Goudy Old Style" w:cs="Times New Roman"/>
          <w:i/>
          <w:noProof/>
          <w:sz w:val="24"/>
          <w:szCs w:val="24"/>
        </w:rPr>
        <w:t>’</w:t>
      </w:r>
      <w:r w:rsidRPr="00EA5F17">
        <w:rPr>
          <w:rFonts w:ascii="Goudy Old Style" w:eastAsia="Times New Roman" w:hAnsi="Goudy Old Style" w:cs="Times New Roman"/>
          <w:i/>
          <w:noProof/>
          <w:sz w:val="24"/>
          <w:szCs w:val="24"/>
        </w:rPr>
        <w:t>s Club for the first Arabia Reads in March 2024</w:t>
      </w:r>
      <w:r>
        <w:rPr>
          <w:rFonts w:ascii="Goudy Old Style" w:eastAsia="Times New Roman" w:hAnsi="Goudy Old Style" w:cs="Times New Roman"/>
          <w:i/>
          <w:noProof/>
          <w:sz w:val="24"/>
          <w:szCs w:val="24"/>
        </w:rPr>
        <w:t>.</w:t>
      </w:r>
    </w:p>
    <w:p w14:paraId="3FC28E0B" w14:textId="77777777" w:rsidR="0029445E" w:rsidRDefault="0029445E" w:rsidP="00EA5F17">
      <w:pPr>
        <w:tabs>
          <w:tab w:val="left" w:pos="3067"/>
        </w:tabs>
        <w:rPr>
          <w:rFonts w:ascii="Goudy Old Style" w:eastAsia="Times New Roman" w:hAnsi="Goudy Old Style" w:cs="Times New Roman"/>
          <w:i/>
          <w:noProof/>
          <w:sz w:val="24"/>
          <w:szCs w:val="24"/>
        </w:rPr>
      </w:pPr>
    </w:p>
    <w:p w14:paraId="25D00DF8" w14:textId="77777777" w:rsidR="0029445E" w:rsidRDefault="0029445E" w:rsidP="00EA5F17">
      <w:pPr>
        <w:tabs>
          <w:tab w:val="left" w:pos="3067"/>
        </w:tabs>
        <w:rPr>
          <w:rFonts w:ascii="Goudy Old Style" w:eastAsia="Times New Roman" w:hAnsi="Goudy Old Style" w:cs="Times New Roman"/>
          <w:i/>
          <w:noProof/>
          <w:sz w:val="24"/>
          <w:szCs w:val="24"/>
        </w:rPr>
      </w:pPr>
    </w:p>
    <w:p w14:paraId="39B4B1FE" w14:textId="77777777" w:rsidR="0029445E" w:rsidRDefault="0029445E" w:rsidP="00EA5F17">
      <w:pPr>
        <w:tabs>
          <w:tab w:val="left" w:pos="3067"/>
        </w:tabs>
        <w:rPr>
          <w:rFonts w:ascii="Goudy Old Style" w:eastAsia="Times New Roman" w:hAnsi="Goudy Old Style" w:cs="Times New Roman"/>
          <w:i/>
          <w:noProof/>
          <w:sz w:val="24"/>
          <w:szCs w:val="24"/>
        </w:rPr>
      </w:pPr>
    </w:p>
    <w:p w14:paraId="641D4160" w14:textId="77777777" w:rsidR="0029445E" w:rsidRDefault="0029445E" w:rsidP="00EA5F17">
      <w:pPr>
        <w:tabs>
          <w:tab w:val="left" w:pos="3067"/>
        </w:tabs>
        <w:rPr>
          <w:rFonts w:ascii="Goudy Old Style" w:eastAsia="Times New Roman" w:hAnsi="Goudy Old Style" w:cs="Times New Roman"/>
          <w:i/>
          <w:noProof/>
          <w:sz w:val="24"/>
          <w:szCs w:val="24"/>
        </w:rPr>
      </w:pPr>
    </w:p>
    <w:p w14:paraId="5161F37D" w14:textId="77777777" w:rsidR="0029445E" w:rsidRPr="00EA5F17" w:rsidRDefault="0029445E" w:rsidP="00EA5F17">
      <w:pPr>
        <w:tabs>
          <w:tab w:val="left" w:pos="3067"/>
        </w:tabs>
        <w:rPr>
          <w:rFonts w:ascii="Goudy Old Style" w:eastAsia="Times New Roman" w:hAnsi="Goudy Old Style" w:cs="Times New Roman"/>
          <w:sz w:val="24"/>
          <w:szCs w:val="24"/>
        </w:rPr>
      </w:pPr>
    </w:p>
    <w:p w14:paraId="538E39ED" w14:textId="1251150A" w:rsidR="0029445E" w:rsidRPr="00EA5F17" w:rsidRDefault="00EA5F17" w:rsidP="00EA5F17">
      <w:pPr>
        <w:spacing w:line="240" w:lineRule="auto"/>
        <w:textAlignment w:val="baseline"/>
        <w:rPr>
          <w:rFonts w:ascii="Goudy Old Style" w:eastAsia="Times New Roman" w:hAnsi="Goudy Old Style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C4FBB67" wp14:editId="4D749809">
            <wp:extent cx="5941319" cy="6060017"/>
            <wp:effectExtent l="0" t="0" r="2540" b="10795"/>
            <wp:docPr id="4" name="Picture 4" descr="Airbook SSD:Users:jay:Desktop:Arabia Mountain:Staff Reports:Staff Report march 2024:Brigette Jones on stage delivering her powerful story for The Moth Radio Hour, 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book SSD:Users:jay:Desktop:Arabia Mountain:Staff Reports:Staff Report march 2024:Brigette Jones on stage delivering her powerful story for The Moth Radio Hour, 20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40" cy="606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3C9C" w14:textId="62B83A0D" w:rsidR="00024B2B" w:rsidRPr="00EA5F17" w:rsidRDefault="0029445E" w:rsidP="00EA5F17">
      <w:pPr>
        <w:tabs>
          <w:tab w:val="left" w:pos="5547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Co-author for a future book about the Arabia Mountain National Heritage Area, </w:t>
      </w:r>
      <w:r w:rsidR="00EA5F17" w:rsidRPr="00EA5F17">
        <w:rPr>
          <w:rFonts w:ascii="Times New Roman" w:hAnsi="Times New Roman"/>
          <w:i/>
          <w:sz w:val="24"/>
          <w:szCs w:val="24"/>
        </w:rPr>
        <w:t>Arabia Alliance Assistant Execu</w:t>
      </w:r>
      <w:r>
        <w:rPr>
          <w:rFonts w:ascii="Times New Roman" w:hAnsi="Times New Roman"/>
          <w:i/>
          <w:sz w:val="24"/>
          <w:szCs w:val="24"/>
        </w:rPr>
        <w:t xml:space="preserve">tive Director </w:t>
      </w:r>
      <w:proofErr w:type="spellStart"/>
      <w:r>
        <w:rPr>
          <w:rFonts w:ascii="Times New Roman" w:hAnsi="Times New Roman"/>
          <w:i/>
          <w:sz w:val="24"/>
          <w:szCs w:val="24"/>
        </w:rPr>
        <w:t>Brigette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Jones delivers a</w:t>
      </w:r>
      <w:r w:rsidR="00EA5F17" w:rsidRPr="00EA5F17">
        <w:rPr>
          <w:rFonts w:ascii="Times New Roman" w:hAnsi="Times New Roman"/>
          <w:i/>
          <w:sz w:val="24"/>
          <w:szCs w:val="24"/>
        </w:rPr>
        <w:t xml:space="preserve"> powerful stor</w:t>
      </w:r>
      <w:r>
        <w:rPr>
          <w:rFonts w:ascii="Times New Roman" w:hAnsi="Times New Roman"/>
          <w:i/>
          <w:sz w:val="24"/>
          <w:szCs w:val="24"/>
        </w:rPr>
        <w:t>y for The Moth Radio Hour.</w:t>
      </w:r>
    </w:p>
    <w:p w14:paraId="753B8CB3" w14:textId="1F22A7DD" w:rsidR="002164E4" w:rsidRDefault="00EA5F17" w:rsidP="001E7714">
      <w:pPr>
        <w:spacing w:line="240" w:lineRule="auto"/>
        <w:jc w:val="center"/>
        <w:textAlignment w:val="baseline"/>
        <w:rPr>
          <w:rFonts w:ascii="Goudy Old Style" w:eastAsia="Times New Roman" w:hAnsi="Goudy Old Style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BC9861" wp14:editId="3761BB51">
            <wp:extent cx="4576233" cy="4576233"/>
            <wp:effectExtent l="0" t="0" r="0" b="0"/>
            <wp:docPr id="3" name="Picture 3" descr="Airbook SSD:Users:jay:Desktop:Arabia Mountain:Staff Reports:Staff Report December 2024:Kyle Brooks and Jeff Dingler during October 2024 Arabia Reads at Lithonia Womans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rbook SSD:Users:jay:Desktop:Arabia Mountain:Staff Reports:Staff Report December 2024:Kyle Brooks and Jeff Dingler during October 2024 Arabia Reads at Lithonia Womans Clu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24" cy="45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A211" w14:textId="2A8BE2F2" w:rsidR="00766B50" w:rsidRDefault="00EA5F17" w:rsidP="001E7714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i/>
          <w:sz w:val="24"/>
          <w:szCs w:val="24"/>
        </w:rPr>
      </w:pPr>
      <w:r w:rsidRPr="00EA5F17">
        <w:rPr>
          <w:rFonts w:ascii="Goudy Old Style" w:eastAsia="Times New Roman" w:hAnsi="Goudy Old Style" w:cs="Times New Roman"/>
          <w:i/>
          <w:sz w:val="24"/>
          <w:szCs w:val="24"/>
        </w:rPr>
        <w:t>Artist/author Kyle “</w:t>
      </w:r>
      <w:proofErr w:type="spellStart"/>
      <w:r w:rsidRPr="00EA5F17">
        <w:rPr>
          <w:rFonts w:ascii="Goudy Old Style" w:eastAsia="Times New Roman" w:hAnsi="Goudy Old Style" w:cs="Times New Roman"/>
          <w:i/>
          <w:sz w:val="24"/>
          <w:szCs w:val="24"/>
        </w:rPr>
        <w:t>BlackCatTips</w:t>
      </w:r>
      <w:proofErr w:type="spellEnd"/>
      <w:r w:rsidRPr="00EA5F17">
        <w:rPr>
          <w:rFonts w:ascii="Goudy Old Style" w:eastAsia="Times New Roman" w:hAnsi="Goudy Old Style" w:cs="Times New Roman"/>
          <w:i/>
          <w:sz w:val="24"/>
          <w:szCs w:val="24"/>
        </w:rPr>
        <w:t>” Brooks (left) with Arabia Alliance Communications Manager Jeff Ding</w:t>
      </w:r>
      <w:r w:rsidR="0029445E">
        <w:rPr>
          <w:rFonts w:ascii="Goudy Old Style" w:eastAsia="Times New Roman" w:hAnsi="Goudy Old Style" w:cs="Times New Roman"/>
          <w:i/>
          <w:sz w:val="24"/>
          <w:szCs w:val="24"/>
        </w:rPr>
        <w:t>ler during an Arabia Reads</w:t>
      </w:r>
      <w:r w:rsidRPr="00EA5F17">
        <w:rPr>
          <w:rFonts w:ascii="Goudy Old Style" w:eastAsia="Times New Roman" w:hAnsi="Goudy Old Style" w:cs="Times New Roman"/>
          <w:i/>
          <w:sz w:val="24"/>
          <w:szCs w:val="24"/>
        </w:rPr>
        <w:t xml:space="preserve"> from October 2024 at the Lithonia Woman’s Club.</w:t>
      </w:r>
    </w:p>
    <w:p w14:paraId="2D9432CF" w14:textId="77777777" w:rsidR="00CE34D8" w:rsidRPr="00EA5F17" w:rsidRDefault="00CE34D8" w:rsidP="001E7714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i/>
          <w:sz w:val="24"/>
          <w:szCs w:val="24"/>
        </w:rPr>
      </w:pPr>
    </w:p>
    <w:p w14:paraId="4C7F5A8A" w14:textId="620934D5" w:rsidR="00766B50" w:rsidRDefault="00CE34D8" w:rsidP="00EA5F17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b/>
          <w:sz w:val="24"/>
          <w:szCs w:val="24"/>
        </w:rPr>
      </w:pPr>
      <w:r>
        <w:rPr>
          <w:rFonts w:ascii="Goudy Old Style" w:eastAsia="Times New Roman" w:hAnsi="Goudy Old Style" w:cs="Times New Roman"/>
          <w:b/>
          <w:noProof/>
          <w:sz w:val="24"/>
          <w:szCs w:val="24"/>
        </w:rPr>
        <w:drawing>
          <wp:inline distT="0" distB="0" distL="0" distR="0" wp14:anchorId="173CE8AB" wp14:editId="35B64C27">
            <wp:extent cx="4547709" cy="3414183"/>
            <wp:effectExtent l="0" t="0" r="0" b="0"/>
            <wp:docPr id="8" name="Picture 8" descr="Airbook SSD:Users:jay:Desktop:470600163_18473902669053646_7190981419318499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irbook SSD:Users:jay:Desktop:470600163_18473902669053646_7190981419318499285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25" cy="34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034E" w14:textId="77777777" w:rsidR="00CE34D8" w:rsidRDefault="00CE34D8" w:rsidP="00EA5F17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b/>
          <w:sz w:val="24"/>
          <w:szCs w:val="24"/>
        </w:rPr>
      </w:pPr>
    </w:p>
    <w:p w14:paraId="25943844" w14:textId="58F2A12D" w:rsidR="00CE34D8" w:rsidRPr="00CE34D8" w:rsidRDefault="00CE34D8" w:rsidP="00CE34D8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i/>
          <w:sz w:val="24"/>
          <w:szCs w:val="24"/>
        </w:rPr>
      </w:pPr>
      <w:r>
        <w:rPr>
          <w:rFonts w:ascii="Goudy Old Style" w:eastAsia="Times New Roman" w:hAnsi="Goudy Old Style" w:cs="Times New Roman"/>
          <w:i/>
          <w:sz w:val="24"/>
          <w:szCs w:val="24"/>
        </w:rPr>
        <w:t xml:space="preserve">Author Ron </w:t>
      </w:r>
      <w:proofErr w:type="spellStart"/>
      <w:r>
        <w:rPr>
          <w:rFonts w:ascii="Goudy Old Style" w:eastAsia="Times New Roman" w:hAnsi="Goudy Old Style" w:cs="Times New Roman"/>
          <w:i/>
          <w:sz w:val="24"/>
          <w:szCs w:val="24"/>
        </w:rPr>
        <w:t>Daise</w:t>
      </w:r>
      <w:proofErr w:type="spellEnd"/>
      <w:r>
        <w:rPr>
          <w:rFonts w:ascii="Goudy Old Style" w:eastAsia="Times New Roman" w:hAnsi="Goudy Old Style" w:cs="Times New Roman"/>
          <w:i/>
          <w:sz w:val="24"/>
          <w:szCs w:val="24"/>
        </w:rPr>
        <w:t xml:space="preserve"> (fourth from left) at Black Dot Cultural Center from an August 2024 Arabia Reads.</w:t>
      </w:r>
    </w:p>
    <w:sectPr w:rsidR="00CE34D8" w:rsidRPr="00CE34D8" w:rsidSect="006D142C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0264F" w14:textId="77777777" w:rsidR="001E7714" w:rsidRDefault="001E7714" w:rsidP="00766B50">
      <w:pPr>
        <w:spacing w:after="0" w:line="240" w:lineRule="auto"/>
      </w:pPr>
      <w:r>
        <w:separator/>
      </w:r>
    </w:p>
  </w:endnote>
  <w:endnote w:type="continuationSeparator" w:id="0">
    <w:p w14:paraId="2867BDDD" w14:textId="77777777" w:rsidR="001E7714" w:rsidRDefault="001E7714" w:rsidP="00766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5D1690" w14:textId="77777777" w:rsidR="001E7714" w:rsidRDefault="001E7714" w:rsidP="00766B50">
      <w:pPr>
        <w:spacing w:after="0" w:line="240" w:lineRule="auto"/>
      </w:pPr>
      <w:r>
        <w:separator/>
      </w:r>
    </w:p>
  </w:footnote>
  <w:footnote w:type="continuationSeparator" w:id="0">
    <w:p w14:paraId="70F245D5" w14:textId="77777777" w:rsidR="001E7714" w:rsidRDefault="001E7714" w:rsidP="00766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B73EF"/>
    <w:multiLevelType w:val="hybridMultilevel"/>
    <w:tmpl w:val="C6B6B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169A6"/>
    <w:multiLevelType w:val="multilevel"/>
    <w:tmpl w:val="C46E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367911"/>
    <w:multiLevelType w:val="hybridMultilevel"/>
    <w:tmpl w:val="9EA6D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A6E72"/>
    <w:multiLevelType w:val="hybridMultilevel"/>
    <w:tmpl w:val="13782C64"/>
    <w:lvl w:ilvl="0" w:tplc="CE5C2D7A">
      <w:start w:val="10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3D0C86"/>
    <w:multiLevelType w:val="hybridMultilevel"/>
    <w:tmpl w:val="4F6E8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42C"/>
    <w:rsid w:val="000023CE"/>
    <w:rsid w:val="000037D8"/>
    <w:rsid w:val="00003D0E"/>
    <w:rsid w:val="000071C7"/>
    <w:rsid w:val="0002347F"/>
    <w:rsid w:val="00024B2B"/>
    <w:rsid w:val="00024FD2"/>
    <w:rsid w:val="00025A8F"/>
    <w:rsid w:val="000263AB"/>
    <w:rsid w:val="00026F63"/>
    <w:rsid w:val="00031688"/>
    <w:rsid w:val="00036399"/>
    <w:rsid w:val="00042D4A"/>
    <w:rsid w:val="00045E97"/>
    <w:rsid w:val="00054323"/>
    <w:rsid w:val="0006536C"/>
    <w:rsid w:val="00072CB0"/>
    <w:rsid w:val="00073CD8"/>
    <w:rsid w:val="00074596"/>
    <w:rsid w:val="000821E0"/>
    <w:rsid w:val="00082A04"/>
    <w:rsid w:val="000844BF"/>
    <w:rsid w:val="0008470A"/>
    <w:rsid w:val="00085D00"/>
    <w:rsid w:val="00086F8F"/>
    <w:rsid w:val="000A144F"/>
    <w:rsid w:val="000A4209"/>
    <w:rsid w:val="000A590D"/>
    <w:rsid w:val="000A65F0"/>
    <w:rsid w:val="000B0E1A"/>
    <w:rsid w:val="000B3313"/>
    <w:rsid w:val="000C4F34"/>
    <w:rsid w:val="000C6798"/>
    <w:rsid w:val="000D3CB5"/>
    <w:rsid w:val="000D7DFD"/>
    <w:rsid w:val="000E11CA"/>
    <w:rsid w:val="000F0528"/>
    <w:rsid w:val="00100595"/>
    <w:rsid w:val="00103EB3"/>
    <w:rsid w:val="001073D7"/>
    <w:rsid w:val="001159C4"/>
    <w:rsid w:val="00146995"/>
    <w:rsid w:val="00152A65"/>
    <w:rsid w:val="00152AF6"/>
    <w:rsid w:val="00157D88"/>
    <w:rsid w:val="0016612D"/>
    <w:rsid w:val="00166480"/>
    <w:rsid w:val="00180034"/>
    <w:rsid w:val="001840CB"/>
    <w:rsid w:val="0018624C"/>
    <w:rsid w:val="001936C6"/>
    <w:rsid w:val="00193799"/>
    <w:rsid w:val="001966CE"/>
    <w:rsid w:val="001A078C"/>
    <w:rsid w:val="001A16A7"/>
    <w:rsid w:val="001B199A"/>
    <w:rsid w:val="001B34CB"/>
    <w:rsid w:val="001B6E4D"/>
    <w:rsid w:val="001B7319"/>
    <w:rsid w:val="001C51E6"/>
    <w:rsid w:val="001C67B1"/>
    <w:rsid w:val="001C6C02"/>
    <w:rsid w:val="001D0ACA"/>
    <w:rsid w:val="001D6082"/>
    <w:rsid w:val="001E3885"/>
    <w:rsid w:val="001E53C6"/>
    <w:rsid w:val="001E6813"/>
    <w:rsid w:val="001E7714"/>
    <w:rsid w:val="001F1E0E"/>
    <w:rsid w:val="00204EA1"/>
    <w:rsid w:val="0021047D"/>
    <w:rsid w:val="00211004"/>
    <w:rsid w:val="002122D9"/>
    <w:rsid w:val="00213597"/>
    <w:rsid w:val="002164E4"/>
    <w:rsid w:val="00217A33"/>
    <w:rsid w:val="00225F40"/>
    <w:rsid w:val="002262B6"/>
    <w:rsid w:val="0023223A"/>
    <w:rsid w:val="002335A9"/>
    <w:rsid w:val="00236628"/>
    <w:rsid w:val="0023722F"/>
    <w:rsid w:val="0024685A"/>
    <w:rsid w:val="00253342"/>
    <w:rsid w:val="00254628"/>
    <w:rsid w:val="00256F5D"/>
    <w:rsid w:val="00263526"/>
    <w:rsid w:val="00263D26"/>
    <w:rsid w:val="00265435"/>
    <w:rsid w:val="00271C3B"/>
    <w:rsid w:val="002746A3"/>
    <w:rsid w:val="0028522E"/>
    <w:rsid w:val="00286094"/>
    <w:rsid w:val="0029445E"/>
    <w:rsid w:val="0029615C"/>
    <w:rsid w:val="002A39B7"/>
    <w:rsid w:val="002A3FDC"/>
    <w:rsid w:val="002A4212"/>
    <w:rsid w:val="002A57B2"/>
    <w:rsid w:val="002A5E62"/>
    <w:rsid w:val="002A5E75"/>
    <w:rsid w:val="002B2F09"/>
    <w:rsid w:val="002C1670"/>
    <w:rsid w:val="002C1DC5"/>
    <w:rsid w:val="002D2E7A"/>
    <w:rsid w:val="002E1C05"/>
    <w:rsid w:val="002E1CA0"/>
    <w:rsid w:val="002E3BFA"/>
    <w:rsid w:val="002F2863"/>
    <w:rsid w:val="003045BF"/>
    <w:rsid w:val="003077F7"/>
    <w:rsid w:val="003103E4"/>
    <w:rsid w:val="00321ECA"/>
    <w:rsid w:val="00321F06"/>
    <w:rsid w:val="00336F0B"/>
    <w:rsid w:val="0034519F"/>
    <w:rsid w:val="00355573"/>
    <w:rsid w:val="00362FD7"/>
    <w:rsid w:val="0036429F"/>
    <w:rsid w:val="0037017D"/>
    <w:rsid w:val="00377111"/>
    <w:rsid w:val="00381390"/>
    <w:rsid w:val="00397C12"/>
    <w:rsid w:val="003A125C"/>
    <w:rsid w:val="003A52C8"/>
    <w:rsid w:val="003B687E"/>
    <w:rsid w:val="003C6538"/>
    <w:rsid w:val="003C7028"/>
    <w:rsid w:val="003E5C14"/>
    <w:rsid w:val="003F1521"/>
    <w:rsid w:val="003F3769"/>
    <w:rsid w:val="00402206"/>
    <w:rsid w:val="00411DE9"/>
    <w:rsid w:val="00413D4E"/>
    <w:rsid w:val="00420355"/>
    <w:rsid w:val="0042123E"/>
    <w:rsid w:val="004332FE"/>
    <w:rsid w:val="00434EA1"/>
    <w:rsid w:val="00436230"/>
    <w:rsid w:val="00436518"/>
    <w:rsid w:val="00440D79"/>
    <w:rsid w:val="00441252"/>
    <w:rsid w:val="00444A8D"/>
    <w:rsid w:val="00445583"/>
    <w:rsid w:val="00446C2E"/>
    <w:rsid w:val="00467803"/>
    <w:rsid w:val="004706D4"/>
    <w:rsid w:val="00475705"/>
    <w:rsid w:val="004766DD"/>
    <w:rsid w:val="004828AD"/>
    <w:rsid w:val="00484CE6"/>
    <w:rsid w:val="004913E1"/>
    <w:rsid w:val="004958B8"/>
    <w:rsid w:val="00495EDF"/>
    <w:rsid w:val="0049774B"/>
    <w:rsid w:val="004A1D3B"/>
    <w:rsid w:val="004A3556"/>
    <w:rsid w:val="004A7009"/>
    <w:rsid w:val="004B001E"/>
    <w:rsid w:val="004C6D90"/>
    <w:rsid w:val="004D0DC2"/>
    <w:rsid w:val="004D1503"/>
    <w:rsid w:val="004D2A92"/>
    <w:rsid w:val="004D550F"/>
    <w:rsid w:val="004E0DE7"/>
    <w:rsid w:val="004E1F18"/>
    <w:rsid w:val="004F058C"/>
    <w:rsid w:val="00502D06"/>
    <w:rsid w:val="00505D1C"/>
    <w:rsid w:val="00510D99"/>
    <w:rsid w:val="00515D7E"/>
    <w:rsid w:val="00516A46"/>
    <w:rsid w:val="005235E9"/>
    <w:rsid w:val="00530029"/>
    <w:rsid w:val="00530797"/>
    <w:rsid w:val="0053211F"/>
    <w:rsid w:val="0054103D"/>
    <w:rsid w:val="00550D76"/>
    <w:rsid w:val="00552128"/>
    <w:rsid w:val="00552322"/>
    <w:rsid w:val="00556D00"/>
    <w:rsid w:val="005628B1"/>
    <w:rsid w:val="00571B90"/>
    <w:rsid w:val="00572D3B"/>
    <w:rsid w:val="00577052"/>
    <w:rsid w:val="00582485"/>
    <w:rsid w:val="005860F2"/>
    <w:rsid w:val="005954A7"/>
    <w:rsid w:val="005B7D5A"/>
    <w:rsid w:val="005C05AF"/>
    <w:rsid w:val="005C0B70"/>
    <w:rsid w:val="005C68B6"/>
    <w:rsid w:val="005D18FD"/>
    <w:rsid w:val="005D5B49"/>
    <w:rsid w:val="005E5256"/>
    <w:rsid w:val="005E57C4"/>
    <w:rsid w:val="005F2F55"/>
    <w:rsid w:val="005F78F4"/>
    <w:rsid w:val="0060395E"/>
    <w:rsid w:val="00606321"/>
    <w:rsid w:val="00615E28"/>
    <w:rsid w:val="00615E9B"/>
    <w:rsid w:val="00624AC2"/>
    <w:rsid w:val="00630CF7"/>
    <w:rsid w:val="006453F1"/>
    <w:rsid w:val="00656DDB"/>
    <w:rsid w:val="00663158"/>
    <w:rsid w:val="006639BF"/>
    <w:rsid w:val="006845A7"/>
    <w:rsid w:val="006854D5"/>
    <w:rsid w:val="006977D9"/>
    <w:rsid w:val="006A0315"/>
    <w:rsid w:val="006A4713"/>
    <w:rsid w:val="006A579E"/>
    <w:rsid w:val="006B17BA"/>
    <w:rsid w:val="006B3690"/>
    <w:rsid w:val="006B5774"/>
    <w:rsid w:val="006C1E04"/>
    <w:rsid w:val="006C2AE3"/>
    <w:rsid w:val="006C4CBA"/>
    <w:rsid w:val="006C58F3"/>
    <w:rsid w:val="006D0957"/>
    <w:rsid w:val="006D0980"/>
    <w:rsid w:val="006D142C"/>
    <w:rsid w:val="006D4654"/>
    <w:rsid w:val="006D4A33"/>
    <w:rsid w:val="006D4AE6"/>
    <w:rsid w:val="006D5345"/>
    <w:rsid w:val="006E11E5"/>
    <w:rsid w:val="006E48DC"/>
    <w:rsid w:val="006F0975"/>
    <w:rsid w:val="006F6836"/>
    <w:rsid w:val="00700005"/>
    <w:rsid w:val="00700147"/>
    <w:rsid w:val="00700D03"/>
    <w:rsid w:val="007029AD"/>
    <w:rsid w:val="007029DF"/>
    <w:rsid w:val="00711ADA"/>
    <w:rsid w:val="00715AD1"/>
    <w:rsid w:val="007166B1"/>
    <w:rsid w:val="007174AD"/>
    <w:rsid w:val="00717F68"/>
    <w:rsid w:val="00725C01"/>
    <w:rsid w:val="00730F9F"/>
    <w:rsid w:val="00731EED"/>
    <w:rsid w:val="00732C88"/>
    <w:rsid w:val="00732D18"/>
    <w:rsid w:val="007337EE"/>
    <w:rsid w:val="00736382"/>
    <w:rsid w:val="007365A5"/>
    <w:rsid w:val="00747035"/>
    <w:rsid w:val="0075121C"/>
    <w:rsid w:val="00752D4A"/>
    <w:rsid w:val="0075354A"/>
    <w:rsid w:val="00753943"/>
    <w:rsid w:val="00755984"/>
    <w:rsid w:val="00766B50"/>
    <w:rsid w:val="00774F2D"/>
    <w:rsid w:val="0078538F"/>
    <w:rsid w:val="00791A09"/>
    <w:rsid w:val="00793C0F"/>
    <w:rsid w:val="00796E1E"/>
    <w:rsid w:val="007B0C2C"/>
    <w:rsid w:val="007B139E"/>
    <w:rsid w:val="007B43C2"/>
    <w:rsid w:val="007B65A9"/>
    <w:rsid w:val="007B7418"/>
    <w:rsid w:val="007C6DB9"/>
    <w:rsid w:val="007D0744"/>
    <w:rsid w:val="007D3D15"/>
    <w:rsid w:val="007D64D9"/>
    <w:rsid w:val="007E0D10"/>
    <w:rsid w:val="007E589D"/>
    <w:rsid w:val="007E59EB"/>
    <w:rsid w:val="007E7D17"/>
    <w:rsid w:val="007F40BA"/>
    <w:rsid w:val="007F4273"/>
    <w:rsid w:val="007F6C8C"/>
    <w:rsid w:val="008034B9"/>
    <w:rsid w:val="0080506F"/>
    <w:rsid w:val="0081050F"/>
    <w:rsid w:val="00815B6C"/>
    <w:rsid w:val="00817408"/>
    <w:rsid w:val="008221A5"/>
    <w:rsid w:val="008366D0"/>
    <w:rsid w:val="00845E70"/>
    <w:rsid w:val="00852DA9"/>
    <w:rsid w:val="0085568A"/>
    <w:rsid w:val="00861A37"/>
    <w:rsid w:val="008638B1"/>
    <w:rsid w:val="00863D20"/>
    <w:rsid w:val="00892FDC"/>
    <w:rsid w:val="008971CD"/>
    <w:rsid w:val="008A3A3F"/>
    <w:rsid w:val="008A6513"/>
    <w:rsid w:val="008A6BF7"/>
    <w:rsid w:val="008B28A5"/>
    <w:rsid w:val="008B58C5"/>
    <w:rsid w:val="008C31CC"/>
    <w:rsid w:val="008E25FF"/>
    <w:rsid w:val="008E3B62"/>
    <w:rsid w:val="008E52A9"/>
    <w:rsid w:val="008E5E04"/>
    <w:rsid w:val="008F35A5"/>
    <w:rsid w:val="00906B05"/>
    <w:rsid w:val="009109CF"/>
    <w:rsid w:val="00911CA2"/>
    <w:rsid w:val="0091659F"/>
    <w:rsid w:val="00916B54"/>
    <w:rsid w:val="00927551"/>
    <w:rsid w:val="00934329"/>
    <w:rsid w:val="0093714B"/>
    <w:rsid w:val="00944541"/>
    <w:rsid w:val="00945162"/>
    <w:rsid w:val="00945FD4"/>
    <w:rsid w:val="009500EA"/>
    <w:rsid w:val="00951801"/>
    <w:rsid w:val="00974250"/>
    <w:rsid w:val="009820B7"/>
    <w:rsid w:val="00982F53"/>
    <w:rsid w:val="00990377"/>
    <w:rsid w:val="00990DD3"/>
    <w:rsid w:val="00990EEC"/>
    <w:rsid w:val="00991934"/>
    <w:rsid w:val="009B3B54"/>
    <w:rsid w:val="009B72D8"/>
    <w:rsid w:val="009C1DE8"/>
    <w:rsid w:val="009C616D"/>
    <w:rsid w:val="009D10A3"/>
    <w:rsid w:val="009F2E58"/>
    <w:rsid w:val="009F3FFE"/>
    <w:rsid w:val="009F4627"/>
    <w:rsid w:val="009F5830"/>
    <w:rsid w:val="009F5A95"/>
    <w:rsid w:val="00A063BE"/>
    <w:rsid w:val="00A272B9"/>
    <w:rsid w:val="00A273C7"/>
    <w:rsid w:val="00A2745B"/>
    <w:rsid w:val="00A35228"/>
    <w:rsid w:val="00A361C7"/>
    <w:rsid w:val="00A53FF6"/>
    <w:rsid w:val="00A6287E"/>
    <w:rsid w:val="00A629E7"/>
    <w:rsid w:val="00A70994"/>
    <w:rsid w:val="00A741F6"/>
    <w:rsid w:val="00A764DE"/>
    <w:rsid w:val="00A775BB"/>
    <w:rsid w:val="00A77DE8"/>
    <w:rsid w:val="00A80F95"/>
    <w:rsid w:val="00A86307"/>
    <w:rsid w:val="00A94D2D"/>
    <w:rsid w:val="00AA29D0"/>
    <w:rsid w:val="00AA5D52"/>
    <w:rsid w:val="00AA5F08"/>
    <w:rsid w:val="00AA63A6"/>
    <w:rsid w:val="00AA7990"/>
    <w:rsid w:val="00AB3F8D"/>
    <w:rsid w:val="00AB698F"/>
    <w:rsid w:val="00AB7584"/>
    <w:rsid w:val="00AC5685"/>
    <w:rsid w:val="00AC72FA"/>
    <w:rsid w:val="00AE3836"/>
    <w:rsid w:val="00AE480E"/>
    <w:rsid w:val="00AE5F63"/>
    <w:rsid w:val="00AF29A0"/>
    <w:rsid w:val="00AF2F47"/>
    <w:rsid w:val="00AF3D37"/>
    <w:rsid w:val="00B02B88"/>
    <w:rsid w:val="00B057A9"/>
    <w:rsid w:val="00B05CB7"/>
    <w:rsid w:val="00B10BFE"/>
    <w:rsid w:val="00B2102C"/>
    <w:rsid w:val="00B24AB0"/>
    <w:rsid w:val="00B26840"/>
    <w:rsid w:val="00B41155"/>
    <w:rsid w:val="00B44CB0"/>
    <w:rsid w:val="00B50461"/>
    <w:rsid w:val="00B53607"/>
    <w:rsid w:val="00B54D90"/>
    <w:rsid w:val="00B559C7"/>
    <w:rsid w:val="00B63ADC"/>
    <w:rsid w:val="00B679A6"/>
    <w:rsid w:val="00B7403E"/>
    <w:rsid w:val="00B755BC"/>
    <w:rsid w:val="00B8027D"/>
    <w:rsid w:val="00B82D40"/>
    <w:rsid w:val="00B83B20"/>
    <w:rsid w:val="00B84AAD"/>
    <w:rsid w:val="00B90942"/>
    <w:rsid w:val="00BA1C52"/>
    <w:rsid w:val="00BA2409"/>
    <w:rsid w:val="00BA650C"/>
    <w:rsid w:val="00BB0394"/>
    <w:rsid w:val="00BB6ABD"/>
    <w:rsid w:val="00BE0E2D"/>
    <w:rsid w:val="00BE1DF7"/>
    <w:rsid w:val="00BE2180"/>
    <w:rsid w:val="00BE2DFC"/>
    <w:rsid w:val="00BE5572"/>
    <w:rsid w:val="00C12077"/>
    <w:rsid w:val="00C13010"/>
    <w:rsid w:val="00C16880"/>
    <w:rsid w:val="00C1704F"/>
    <w:rsid w:val="00C17126"/>
    <w:rsid w:val="00C20661"/>
    <w:rsid w:val="00C27713"/>
    <w:rsid w:val="00C34F0D"/>
    <w:rsid w:val="00C363A7"/>
    <w:rsid w:val="00C47A5B"/>
    <w:rsid w:val="00C5138A"/>
    <w:rsid w:val="00C52F7B"/>
    <w:rsid w:val="00C54485"/>
    <w:rsid w:val="00C5733D"/>
    <w:rsid w:val="00C62E9A"/>
    <w:rsid w:val="00C66833"/>
    <w:rsid w:val="00C70523"/>
    <w:rsid w:val="00C70811"/>
    <w:rsid w:val="00C77EE9"/>
    <w:rsid w:val="00C967D1"/>
    <w:rsid w:val="00CC22FE"/>
    <w:rsid w:val="00CC4995"/>
    <w:rsid w:val="00CD54C7"/>
    <w:rsid w:val="00CE1DBE"/>
    <w:rsid w:val="00CE34D8"/>
    <w:rsid w:val="00CF235D"/>
    <w:rsid w:val="00CF3010"/>
    <w:rsid w:val="00CF642E"/>
    <w:rsid w:val="00CF72CA"/>
    <w:rsid w:val="00CF76B6"/>
    <w:rsid w:val="00D01B25"/>
    <w:rsid w:val="00D06603"/>
    <w:rsid w:val="00D17AA6"/>
    <w:rsid w:val="00D24F18"/>
    <w:rsid w:val="00D25EA7"/>
    <w:rsid w:val="00D273CA"/>
    <w:rsid w:val="00D3031D"/>
    <w:rsid w:val="00D32A91"/>
    <w:rsid w:val="00D368D5"/>
    <w:rsid w:val="00D37B07"/>
    <w:rsid w:val="00D4592C"/>
    <w:rsid w:val="00D50FD8"/>
    <w:rsid w:val="00D51A4C"/>
    <w:rsid w:val="00D57FF1"/>
    <w:rsid w:val="00D639D9"/>
    <w:rsid w:val="00D72AA4"/>
    <w:rsid w:val="00D73A7F"/>
    <w:rsid w:val="00D73F19"/>
    <w:rsid w:val="00D82F5C"/>
    <w:rsid w:val="00D8541B"/>
    <w:rsid w:val="00D8653D"/>
    <w:rsid w:val="00D91E0F"/>
    <w:rsid w:val="00D967AF"/>
    <w:rsid w:val="00DA1A8C"/>
    <w:rsid w:val="00DA32DC"/>
    <w:rsid w:val="00DA4ADD"/>
    <w:rsid w:val="00DA601F"/>
    <w:rsid w:val="00DC0411"/>
    <w:rsid w:val="00DC1D7D"/>
    <w:rsid w:val="00DC6093"/>
    <w:rsid w:val="00DD152F"/>
    <w:rsid w:val="00DD1C60"/>
    <w:rsid w:val="00DD23CF"/>
    <w:rsid w:val="00DD268D"/>
    <w:rsid w:val="00DD4F6B"/>
    <w:rsid w:val="00DE10DA"/>
    <w:rsid w:val="00DE1525"/>
    <w:rsid w:val="00DF36EF"/>
    <w:rsid w:val="00DF5C53"/>
    <w:rsid w:val="00DF6697"/>
    <w:rsid w:val="00E010D6"/>
    <w:rsid w:val="00E01A06"/>
    <w:rsid w:val="00E03431"/>
    <w:rsid w:val="00E04552"/>
    <w:rsid w:val="00E11C12"/>
    <w:rsid w:val="00E14A59"/>
    <w:rsid w:val="00E16EDC"/>
    <w:rsid w:val="00E31741"/>
    <w:rsid w:val="00E37814"/>
    <w:rsid w:val="00E4059B"/>
    <w:rsid w:val="00E40CF8"/>
    <w:rsid w:val="00E42772"/>
    <w:rsid w:val="00E60202"/>
    <w:rsid w:val="00E631FA"/>
    <w:rsid w:val="00E66586"/>
    <w:rsid w:val="00E704FC"/>
    <w:rsid w:val="00E73801"/>
    <w:rsid w:val="00E75A28"/>
    <w:rsid w:val="00E8543D"/>
    <w:rsid w:val="00E9223C"/>
    <w:rsid w:val="00E9388E"/>
    <w:rsid w:val="00E95155"/>
    <w:rsid w:val="00EA04BB"/>
    <w:rsid w:val="00EA5F17"/>
    <w:rsid w:val="00EA63FD"/>
    <w:rsid w:val="00EC293C"/>
    <w:rsid w:val="00EC7C0E"/>
    <w:rsid w:val="00EF4CF1"/>
    <w:rsid w:val="00EF6C4F"/>
    <w:rsid w:val="00F119CE"/>
    <w:rsid w:val="00F201EB"/>
    <w:rsid w:val="00F219E6"/>
    <w:rsid w:val="00F21A6F"/>
    <w:rsid w:val="00F222DA"/>
    <w:rsid w:val="00F225BC"/>
    <w:rsid w:val="00F3235F"/>
    <w:rsid w:val="00F3700D"/>
    <w:rsid w:val="00F431A0"/>
    <w:rsid w:val="00F50636"/>
    <w:rsid w:val="00F7513F"/>
    <w:rsid w:val="00F764E5"/>
    <w:rsid w:val="00F830B2"/>
    <w:rsid w:val="00F91098"/>
    <w:rsid w:val="00F94927"/>
    <w:rsid w:val="00FA3993"/>
    <w:rsid w:val="00FC0158"/>
    <w:rsid w:val="00FC19BE"/>
    <w:rsid w:val="00FC254B"/>
    <w:rsid w:val="00FC2A86"/>
    <w:rsid w:val="00FD1651"/>
    <w:rsid w:val="00FD502A"/>
    <w:rsid w:val="00FD5226"/>
    <w:rsid w:val="00FD5529"/>
    <w:rsid w:val="00FE3105"/>
    <w:rsid w:val="00FE4212"/>
    <w:rsid w:val="00FF5753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89E6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42C"/>
  </w:style>
  <w:style w:type="paragraph" w:styleId="Heading1">
    <w:name w:val="heading 1"/>
    <w:basedOn w:val="Normal"/>
    <w:next w:val="Normal"/>
    <w:link w:val="Heading1Char"/>
    <w:uiPriority w:val="9"/>
    <w:qFormat/>
    <w:rsid w:val="002164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14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8624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20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0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0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0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0B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37B0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7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063BE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164E4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66B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B50"/>
  </w:style>
  <w:style w:type="character" w:styleId="PageNumber">
    <w:name w:val="page number"/>
    <w:basedOn w:val="DefaultParagraphFont"/>
    <w:uiPriority w:val="99"/>
    <w:semiHidden/>
    <w:unhideWhenUsed/>
    <w:rsid w:val="00766B5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42C"/>
  </w:style>
  <w:style w:type="paragraph" w:styleId="Heading1">
    <w:name w:val="heading 1"/>
    <w:basedOn w:val="Normal"/>
    <w:next w:val="Normal"/>
    <w:link w:val="Heading1Char"/>
    <w:uiPriority w:val="9"/>
    <w:qFormat/>
    <w:rsid w:val="002164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14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8624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20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0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0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0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0B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37B0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7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063BE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164E4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66B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B50"/>
  </w:style>
  <w:style w:type="character" w:styleId="PageNumber">
    <w:name w:val="page number"/>
    <w:basedOn w:val="DefaultParagraphFont"/>
    <w:uiPriority w:val="99"/>
    <w:semiHidden/>
    <w:unhideWhenUsed/>
    <w:rsid w:val="00766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85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45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49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2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41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5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600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045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09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36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9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2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26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07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08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71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896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24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795</Words>
  <Characters>4534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Walton</dc:creator>
  <cp:keywords/>
  <dc:description/>
  <cp:lastModifiedBy>Jeff Dingler</cp:lastModifiedBy>
  <cp:revision>17</cp:revision>
  <cp:lastPrinted>2019-03-21T16:53:00Z</cp:lastPrinted>
  <dcterms:created xsi:type="dcterms:W3CDTF">2024-11-18T19:33:00Z</dcterms:created>
  <dcterms:modified xsi:type="dcterms:W3CDTF">2025-04-01T18:39:00Z</dcterms:modified>
</cp:coreProperties>
</file>