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1D878" w14:textId="77777777" w:rsidR="006D142C" w:rsidRPr="00F200A8" w:rsidRDefault="006D142C" w:rsidP="006D142C">
      <w:pPr>
        <w:spacing w:after="0" w:line="240" w:lineRule="auto"/>
        <w:rPr>
          <w:rFonts w:ascii="Goudy Old Style" w:eastAsia="Times New Roman" w:hAnsi="Goudy Old Style" w:cs="Arial"/>
        </w:rPr>
      </w:pPr>
      <w:r w:rsidRPr="00F200A8">
        <w:rPr>
          <w:rFonts w:ascii="Goudy Old Style" w:eastAsia="Times New Roman" w:hAnsi="Goudy Old Style" w:cs="Arial"/>
          <w:noProof/>
        </w:rPr>
        <w:drawing>
          <wp:anchor distT="0" distB="0" distL="114300" distR="114300" simplePos="0" relativeHeight="251659264" behindDoc="1" locked="0" layoutInCell="1" allowOverlap="1" wp14:anchorId="14A93C3D" wp14:editId="3B78A6C9">
            <wp:simplePos x="0" y="0"/>
            <wp:positionH relativeFrom="column">
              <wp:posOffset>4710545</wp:posOffset>
            </wp:positionH>
            <wp:positionV relativeFrom="page">
              <wp:posOffset>284018</wp:posOffset>
            </wp:positionV>
            <wp:extent cx="1714500" cy="14725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abia Mtn NHA - Logo for signature.jpg"/>
                    <pic:cNvPicPr/>
                  </pic:nvPicPr>
                  <pic:blipFill>
                    <a:blip r:embed="rId5" cstate="print">
                      <a:extLst>
                        <a:ext uri="{28A0092B-C50C-407E-A947-70E740481C1C}">
                          <a14:useLocalDpi xmlns:a14="http://schemas.microsoft.com/office/drawing/2010/main"/>
                        </a:ext>
                      </a:extLst>
                    </a:blip>
                    <a:stretch>
                      <a:fillRect/>
                    </a:stretch>
                  </pic:blipFill>
                  <pic:spPr>
                    <a:xfrm>
                      <a:off x="0" y="0"/>
                      <a:ext cx="1714500" cy="1472565"/>
                    </a:xfrm>
                    <a:prstGeom prst="rect">
                      <a:avLst/>
                    </a:prstGeom>
                  </pic:spPr>
                </pic:pic>
              </a:graphicData>
            </a:graphic>
            <wp14:sizeRelH relativeFrom="page">
              <wp14:pctWidth>0</wp14:pctWidth>
            </wp14:sizeRelH>
            <wp14:sizeRelV relativeFrom="page">
              <wp14:pctHeight>0</wp14:pctHeight>
            </wp14:sizeRelV>
          </wp:anchor>
        </w:drawing>
      </w:r>
      <w:r w:rsidRPr="00F200A8">
        <w:rPr>
          <w:rFonts w:ascii="Goudy Old Style" w:eastAsia="Times New Roman" w:hAnsi="Goudy Old Style" w:cs="Arial"/>
        </w:rPr>
        <w:t xml:space="preserve">Media Contact: </w:t>
      </w:r>
      <w:r w:rsidR="00505D1C" w:rsidRPr="00F200A8">
        <w:rPr>
          <w:rFonts w:ascii="Goudy Old Style" w:eastAsia="Times New Roman" w:hAnsi="Goudy Old Style" w:cs="Arial"/>
        </w:rPr>
        <w:t>Zack Loehle, Communications Manager</w:t>
      </w:r>
    </w:p>
    <w:p w14:paraId="3C0A53F4" w14:textId="77777777" w:rsidR="006D142C" w:rsidRPr="00F200A8" w:rsidRDefault="006D142C" w:rsidP="006D142C">
      <w:pPr>
        <w:spacing w:after="0" w:line="240" w:lineRule="auto"/>
        <w:rPr>
          <w:rFonts w:ascii="Goudy Old Style" w:eastAsia="Times New Roman" w:hAnsi="Goudy Old Style" w:cs="Arial"/>
        </w:rPr>
      </w:pPr>
      <w:r w:rsidRPr="00F200A8">
        <w:rPr>
          <w:rFonts w:ascii="Goudy Old Style" w:eastAsia="Times New Roman" w:hAnsi="Goudy Old Style" w:cs="Arial"/>
        </w:rPr>
        <w:t>Arabia Mountain Heritage Area Alliance</w:t>
      </w:r>
    </w:p>
    <w:p w14:paraId="734381BE" w14:textId="5606F23B" w:rsidR="006D142C" w:rsidRPr="00F200A8" w:rsidRDefault="00505D1C" w:rsidP="006D142C">
      <w:pPr>
        <w:spacing w:after="0" w:line="240" w:lineRule="auto"/>
        <w:rPr>
          <w:rFonts w:ascii="Goudy Old Style" w:eastAsia="Times New Roman" w:hAnsi="Goudy Old Style" w:cs="Arial"/>
        </w:rPr>
      </w:pPr>
      <w:r w:rsidRPr="00F200A8">
        <w:rPr>
          <w:rFonts w:ascii="Goudy Old Style" w:eastAsia="Times New Roman" w:hAnsi="Goudy Old Style" w:cs="Arial"/>
        </w:rPr>
        <w:t xml:space="preserve">p: </w:t>
      </w:r>
      <w:r w:rsidR="002E488B">
        <w:rPr>
          <w:rFonts w:ascii="Goudy Old Style" w:eastAsia="Times New Roman" w:hAnsi="Goudy Old Style" w:cs="Arial"/>
        </w:rPr>
        <w:t>678-699-2768</w:t>
      </w:r>
      <w:r w:rsidRPr="00F200A8">
        <w:rPr>
          <w:rFonts w:ascii="Goudy Old Style" w:eastAsia="Times New Roman" w:hAnsi="Goudy Old Style" w:cs="Arial"/>
        </w:rPr>
        <w:t xml:space="preserve"> | e: zack</w:t>
      </w:r>
      <w:r w:rsidR="006D142C" w:rsidRPr="00F200A8">
        <w:rPr>
          <w:rFonts w:ascii="Goudy Old Style" w:eastAsia="Times New Roman" w:hAnsi="Goudy Old Style" w:cs="Arial"/>
        </w:rPr>
        <w:t>@arabiaalliance.org</w:t>
      </w:r>
    </w:p>
    <w:p w14:paraId="7FD54883" w14:textId="77777777" w:rsidR="006D142C" w:rsidRPr="00F200A8" w:rsidRDefault="006D142C" w:rsidP="006D142C">
      <w:pPr>
        <w:spacing w:after="0" w:line="240" w:lineRule="auto"/>
        <w:rPr>
          <w:rFonts w:ascii="Goudy Old Style" w:eastAsia="Times New Roman" w:hAnsi="Goudy Old Style" w:cs="Arial"/>
        </w:rPr>
      </w:pPr>
    </w:p>
    <w:p w14:paraId="344BB869" w14:textId="77777777" w:rsidR="006D142C" w:rsidRPr="00F200A8" w:rsidRDefault="006D142C" w:rsidP="006D142C">
      <w:pPr>
        <w:spacing w:after="0" w:line="240" w:lineRule="auto"/>
        <w:rPr>
          <w:rFonts w:ascii="Goudy Old Style" w:eastAsia="Times New Roman" w:hAnsi="Goudy Old Style" w:cs="Arial"/>
        </w:rPr>
      </w:pPr>
      <w:r w:rsidRPr="00F200A8">
        <w:rPr>
          <w:rFonts w:ascii="Goudy Old Style" w:eastAsia="Times New Roman" w:hAnsi="Goudy Old Style" w:cs="Arial"/>
        </w:rPr>
        <w:t>FOR IMMEDIATE RELEASE</w:t>
      </w:r>
    </w:p>
    <w:p w14:paraId="57EE607F" w14:textId="17291214" w:rsidR="006D142C" w:rsidRPr="00F200A8" w:rsidRDefault="00F74340" w:rsidP="006D142C">
      <w:pPr>
        <w:spacing w:after="0" w:line="240" w:lineRule="auto"/>
        <w:rPr>
          <w:rFonts w:ascii="Goudy Old Style" w:eastAsia="Times New Roman" w:hAnsi="Goudy Old Style" w:cs="Arial"/>
        </w:rPr>
      </w:pPr>
      <w:r>
        <w:rPr>
          <w:rFonts w:ascii="Goudy Old Style" w:eastAsia="Times New Roman" w:hAnsi="Goudy Old Style" w:cs="Arial"/>
        </w:rPr>
        <w:t xml:space="preserve">Aug. </w:t>
      </w:r>
      <w:r w:rsidR="009B26C0">
        <w:rPr>
          <w:rFonts w:ascii="Goudy Old Style" w:eastAsia="Times New Roman" w:hAnsi="Goudy Old Style" w:cs="Arial"/>
        </w:rPr>
        <w:t>18</w:t>
      </w:r>
      <w:r w:rsidR="00505D1C" w:rsidRPr="00F200A8">
        <w:rPr>
          <w:rFonts w:ascii="Goudy Old Style" w:eastAsia="Times New Roman" w:hAnsi="Goudy Old Style" w:cs="Arial"/>
        </w:rPr>
        <w:t>, 20</w:t>
      </w:r>
      <w:r w:rsidR="000C73CD">
        <w:rPr>
          <w:rFonts w:ascii="Goudy Old Style" w:eastAsia="Times New Roman" w:hAnsi="Goudy Old Style" w:cs="Arial"/>
        </w:rPr>
        <w:t>2</w:t>
      </w:r>
      <w:r w:rsidR="005E3137">
        <w:rPr>
          <w:rFonts w:ascii="Goudy Old Style" w:eastAsia="Times New Roman" w:hAnsi="Goudy Old Style" w:cs="Arial"/>
        </w:rPr>
        <w:t>1</w:t>
      </w:r>
    </w:p>
    <w:p w14:paraId="6EF8C57F" w14:textId="286EC77C" w:rsidR="006D142C" w:rsidRDefault="006D142C" w:rsidP="006D142C">
      <w:pPr>
        <w:spacing w:after="0" w:line="240" w:lineRule="auto"/>
        <w:rPr>
          <w:rFonts w:ascii="Goudy Old Style" w:eastAsia="Times New Roman" w:hAnsi="Goudy Old Style" w:cs="Arial"/>
        </w:rPr>
      </w:pPr>
    </w:p>
    <w:p w14:paraId="3CE79B2A" w14:textId="4985C61A" w:rsidR="004372A9" w:rsidRPr="00F200A8" w:rsidRDefault="004372A9" w:rsidP="004372A9">
      <w:pPr>
        <w:spacing w:after="0" w:line="240" w:lineRule="auto"/>
        <w:jc w:val="center"/>
        <w:rPr>
          <w:rFonts w:ascii="Goudy Old Style" w:eastAsia="Times New Roman" w:hAnsi="Goudy Old Style" w:cs="Arial"/>
        </w:rPr>
      </w:pPr>
    </w:p>
    <w:p w14:paraId="58BD7F6A" w14:textId="77777777" w:rsidR="006D142C" w:rsidRPr="00F200A8" w:rsidRDefault="006D142C" w:rsidP="006D142C">
      <w:pPr>
        <w:spacing w:after="0" w:line="240" w:lineRule="auto"/>
        <w:rPr>
          <w:rFonts w:ascii="Goudy Old Style" w:eastAsia="Times New Roman" w:hAnsi="Goudy Old Style" w:cs="Arial"/>
        </w:rPr>
      </w:pPr>
    </w:p>
    <w:p w14:paraId="453B80BE" w14:textId="5C2D12CA" w:rsidR="00303904" w:rsidRDefault="00E04D92" w:rsidP="001D0ACA">
      <w:pPr>
        <w:spacing w:after="0" w:line="240" w:lineRule="auto"/>
        <w:jc w:val="center"/>
        <w:rPr>
          <w:rFonts w:ascii="Goudy Old Style" w:eastAsia="Times New Roman" w:hAnsi="Goudy Old Style" w:cs="Arial"/>
          <w:b/>
          <w:sz w:val="32"/>
          <w:szCs w:val="32"/>
        </w:rPr>
      </w:pPr>
      <w:r>
        <w:rPr>
          <w:rFonts w:ascii="Goudy Old Style" w:eastAsia="Times New Roman" w:hAnsi="Goudy Old Style" w:cs="Arial"/>
          <w:b/>
          <w:sz w:val="32"/>
          <w:szCs w:val="32"/>
        </w:rPr>
        <w:t xml:space="preserve">Daisies Will Dazzle in Autumn Hiking </w:t>
      </w:r>
      <w:r w:rsidR="005E3137">
        <w:rPr>
          <w:rFonts w:ascii="Goudy Old Style" w:eastAsia="Times New Roman" w:hAnsi="Goudy Old Style" w:cs="Arial"/>
          <w:b/>
          <w:sz w:val="32"/>
          <w:szCs w:val="32"/>
        </w:rPr>
        <w:t>Extravaganza</w:t>
      </w:r>
      <w:r>
        <w:rPr>
          <w:rFonts w:ascii="Goudy Old Style" w:eastAsia="Times New Roman" w:hAnsi="Goudy Old Style" w:cs="Arial"/>
          <w:b/>
          <w:sz w:val="32"/>
          <w:szCs w:val="32"/>
        </w:rPr>
        <w:t>:</w:t>
      </w:r>
    </w:p>
    <w:p w14:paraId="78CDDD19" w14:textId="76CD3776" w:rsidR="006D142C" w:rsidRDefault="00303904" w:rsidP="001D0ACA">
      <w:pPr>
        <w:spacing w:after="0" w:line="240" w:lineRule="auto"/>
        <w:jc w:val="center"/>
        <w:rPr>
          <w:rFonts w:ascii="Goudy Old Style" w:eastAsia="Times New Roman" w:hAnsi="Goudy Old Style" w:cs="Arial"/>
          <w:b/>
          <w:sz w:val="32"/>
          <w:szCs w:val="32"/>
        </w:rPr>
      </w:pPr>
      <w:r>
        <w:rPr>
          <w:rFonts w:ascii="Goudy Old Style" w:eastAsia="Times New Roman" w:hAnsi="Goudy Old Style" w:cs="Arial"/>
          <w:b/>
          <w:sz w:val="32"/>
          <w:szCs w:val="32"/>
        </w:rPr>
        <w:t>Arabia Alliance &amp; Partners to Host Virtual Hik</w:t>
      </w:r>
      <w:r w:rsidR="00E04D92">
        <w:rPr>
          <w:rFonts w:ascii="Goudy Old Style" w:eastAsia="Times New Roman" w:hAnsi="Goudy Old Style" w:cs="Arial"/>
          <w:b/>
          <w:sz w:val="32"/>
          <w:szCs w:val="32"/>
        </w:rPr>
        <w:t>ing</w:t>
      </w:r>
      <w:r>
        <w:rPr>
          <w:rFonts w:ascii="Goudy Old Style" w:eastAsia="Times New Roman" w:hAnsi="Goudy Old Style" w:cs="Arial"/>
          <w:b/>
          <w:sz w:val="32"/>
          <w:szCs w:val="32"/>
        </w:rPr>
        <w:t xml:space="preserve"> Challenge</w:t>
      </w:r>
    </w:p>
    <w:p w14:paraId="39D5A4D3" w14:textId="77777777" w:rsidR="00853DAB" w:rsidRPr="00853DAB" w:rsidRDefault="00853DAB" w:rsidP="001D0ACA">
      <w:pPr>
        <w:spacing w:after="0" w:line="240" w:lineRule="auto"/>
        <w:jc w:val="center"/>
        <w:rPr>
          <w:rFonts w:ascii="Goudy Old Style" w:eastAsia="Times New Roman" w:hAnsi="Goudy Old Style" w:cs="Arial"/>
          <w:b/>
        </w:rPr>
      </w:pPr>
    </w:p>
    <w:p w14:paraId="08613AFB" w14:textId="0F366D2A" w:rsidR="00853DAB" w:rsidRDefault="00853DAB" w:rsidP="001D0ACA">
      <w:pPr>
        <w:spacing w:after="0" w:line="240" w:lineRule="auto"/>
        <w:jc w:val="center"/>
        <w:rPr>
          <w:rFonts w:ascii="Goudy Old Style" w:eastAsia="Times New Roman" w:hAnsi="Goudy Old Style" w:cs="Arial"/>
          <w:b/>
          <w:sz w:val="32"/>
          <w:szCs w:val="32"/>
        </w:rPr>
      </w:pPr>
      <w:r>
        <w:rPr>
          <w:rFonts w:ascii="Goudy Old Style" w:eastAsia="Times New Roman" w:hAnsi="Goudy Old Style" w:cs="Arial"/>
          <w:b/>
          <w:noProof/>
          <w:sz w:val="32"/>
          <w:szCs w:val="32"/>
        </w:rPr>
        <w:drawing>
          <wp:inline distT="0" distB="0" distL="0" distR="0" wp14:anchorId="10FBEDD1" wp14:editId="64F06E88">
            <wp:extent cx="4610100" cy="4610100"/>
            <wp:effectExtent l="0" t="0" r="0" b="0"/>
            <wp:docPr id="1" name="Picture 1" descr="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map&#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10100" cy="4610100"/>
                    </a:xfrm>
                    <a:prstGeom prst="rect">
                      <a:avLst/>
                    </a:prstGeom>
                  </pic:spPr>
                </pic:pic>
              </a:graphicData>
            </a:graphic>
          </wp:inline>
        </w:drawing>
      </w:r>
    </w:p>
    <w:p w14:paraId="360695B6" w14:textId="73E36F93" w:rsidR="00853DAB" w:rsidRPr="00853DAB" w:rsidRDefault="00853DAB" w:rsidP="00853DAB">
      <w:pPr>
        <w:spacing w:after="0" w:line="240" w:lineRule="auto"/>
        <w:jc w:val="center"/>
        <w:textAlignment w:val="baseline"/>
        <w:rPr>
          <w:rFonts w:ascii="Goudy Old Style" w:eastAsia="Times New Roman" w:hAnsi="Goudy Old Style" w:cs="Times New Roman"/>
          <w:i/>
          <w:iCs/>
        </w:rPr>
      </w:pPr>
      <w:r>
        <w:rPr>
          <w:rFonts w:ascii="Goudy Old Style" w:eastAsia="Times New Roman" w:hAnsi="Goudy Old Style" w:cs="Times New Roman"/>
          <w:i/>
          <w:iCs/>
        </w:rPr>
        <w:t xml:space="preserve">Take on the Daisy Days Triple Hike Challenge to earn a daisy patch and enjoy the beauty of the granite outcrops in September. More information – including a passport – to come soon. </w:t>
      </w:r>
    </w:p>
    <w:p w14:paraId="21843609" w14:textId="77777777" w:rsidR="006D142C" w:rsidRPr="00F200A8" w:rsidRDefault="006D142C" w:rsidP="006D142C">
      <w:pPr>
        <w:spacing w:after="0" w:line="240" w:lineRule="auto"/>
        <w:rPr>
          <w:rFonts w:ascii="Goudy Old Style" w:eastAsia="Times New Roman" w:hAnsi="Goudy Old Style" w:cs="Arial"/>
          <w:sz w:val="24"/>
          <w:szCs w:val="24"/>
        </w:rPr>
      </w:pPr>
    </w:p>
    <w:p w14:paraId="2D02A512" w14:textId="5827431B" w:rsidR="00853DAB" w:rsidRDefault="00D82F5C" w:rsidP="00515D7E">
      <w:pPr>
        <w:spacing w:after="0" w:line="240" w:lineRule="auto"/>
        <w:textAlignment w:val="baseline"/>
        <w:rPr>
          <w:rFonts w:ascii="Goudy Old Style" w:eastAsia="Times New Roman" w:hAnsi="Goudy Old Style" w:cs="Times New Roman"/>
        </w:rPr>
      </w:pPr>
      <w:r w:rsidRPr="00F200A8">
        <w:rPr>
          <w:rFonts w:ascii="Goudy Old Style" w:eastAsia="Times New Roman" w:hAnsi="Goudy Old Style" w:cs="Times New Roman"/>
          <w:b/>
        </w:rPr>
        <w:t>STONECREST</w:t>
      </w:r>
      <w:r w:rsidR="006D142C" w:rsidRPr="00F200A8">
        <w:rPr>
          <w:rFonts w:ascii="Goudy Old Style" w:eastAsia="Times New Roman" w:hAnsi="Goudy Old Style" w:cs="Times New Roman"/>
          <w:b/>
        </w:rPr>
        <w:t>, Ga.</w:t>
      </w:r>
      <w:r w:rsidR="006D142C" w:rsidRPr="00F200A8">
        <w:rPr>
          <w:rFonts w:ascii="Goudy Old Style" w:eastAsia="Times New Roman" w:hAnsi="Goudy Old Style" w:cs="Times New Roman"/>
        </w:rPr>
        <w:t xml:space="preserve"> –</w:t>
      </w:r>
      <w:r w:rsidR="004372A9">
        <w:rPr>
          <w:rFonts w:ascii="Goudy Old Style" w:eastAsia="Times New Roman" w:hAnsi="Goudy Old Style" w:cs="Times New Roman"/>
        </w:rPr>
        <w:t xml:space="preserve"> Get out of the house, get some fresh </w:t>
      </w:r>
      <w:proofErr w:type="gramStart"/>
      <w:r w:rsidR="004372A9">
        <w:rPr>
          <w:rFonts w:ascii="Goudy Old Style" w:eastAsia="Times New Roman" w:hAnsi="Goudy Old Style" w:cs="Times New Roman"/>
        </w:rPr>
        <w:t>air</w:t>
      </w:r>
      <w:proofErr w:type="gramEnd"/>
      <w:r w:rsidR="004372A9">
        <w:rPr>
          <w:rFonts w:ascii="Goudy Old Style" w:eastAsia="Times New Roman" w:hAnsi="Goudy Old Style" w:cs="Times New Roman"/>
        </w:rPr>
        <w:t xml:space="preserve"> and enjoy the beautiful yellow daisies (</w:t>
      </w:r>
      <w:r w:rsidR="004372A9">
        <w:rPr>
          <w:rFonts w:ascii="Goudy Old Style" w:eastAsia="Times New Roman" w:hAnsi="Goudy Old Style" w:cs="Times New Roman"/>
          <w:i/>
          <w:iCs/>
        </w:rPr>
        <w:t xml:space="preserve">Helianthus </w:t>
      </w:r>
      <w:proofErr w:type="spellStart"/>
      <w:r w:rsidR="004372A9">
        <w:rPr>
          <w:rFonts w:ascii="Goudy Old Style" w:eastAsia="Times New Roman" w:hAnsi="Goudy Old Style" w:cs="Times New Roman"/>
          <w:i/>
          <w:iCs/>
        </w:rPr>
        <w:t>porteri</w:t>
      </w:r>
      <w:proofErr w:type="spellEnd"/>
      <w:r w:rsidR="004372A9">
        <w:rPr>
          <w:rFonts w:ascii="Goudy Old Style" w:eastAsia="Times New Roman" w:hAnsi="Goudy Old Style" w:cs="Times New Roman"/>
        </w:rPr>
        <w:t xml:space="preserve">) that are growing </w:t>
      </w:r>
      <w:r w:rsidR="00853DAB">
        <w:rPr>
          <w:rFonts w:ascii="Goudy Old Style" w:eastAsia="Times New Roman" w:hAnsi="Goudy Old Style" w:cs="Times New Roman"/>
        </w:rPr>
        <w:t>around metro-Atlanta</w:t>
      </w:r>
      <w:r w:rsidR="004372A9">
        <w:rPr>
          <w:rFonts w:ascii="Goudy Old Style" w:eastAsia="Times New Roman" w:hAnsi="Goudy Old Style" w:cs="Times New Roman"/>
        </w:rPr>
        <w:t xml:space="preserve"> with the </w:t>
      </w:r>
      <w:r w:rsidR="004372A9" w:rsidRPr="00A06130">
        <w:rPr>
          <w:rFonts w:ascii="Goudy Old Style" w:eastAsia="Times New Roman" w:hAnsi="Goudy Old Style" w:cs="Times New Roman"/>
          <w:b/>
          <w:bCs/>
        </w:rPr>
        <w:t xml:space="preserve">Daisy Days </w:t>
      </w:r>
      <w:r w:rsidR="00853DAB" w:rsidRPr="00A06130">
        <w:rPr>
          <w:rFonts w:ascii="Goudy Old Style" w:eastAsia="Times New Roman" w:hAnsi="Goudy Old Style" w:cs="Times New Roman"/>
          <w:b/>
          <w:bCs/>
        </w:rPr>
        <w:t>Triple Hike</w:t>
      </w:r>
      <w:r w:rsidR="004372A9" w:rsidRPr="00A06130">
        <w:rPr>
          <w:rFonts w:ascii="Goudy Old Style" w:eastAsia="Times New Roman" w:hAnsi="Goudy Old Style" w:cs="Times New Roman"/>
          <w:b/>
          <w:bCs/>
        </w:rPr>
        <w:t xml:space="preserve"> Challenge</w:t>
      </w:r>
      <w:r w:rsidR="004372A9">
        <w:rPr>
          <w:rFonts w:ascii="Goudy Old Style" w:eastAsia="Times New Roman" w:hAnsi="Goudy Old Style" w:cs="Times New Roman"/>
        </w:rPr>
        <w:t xml:space="preserve">, running throughout September. </w:t>
      </w:r>
      <w:r w:rsidR="00853DAB" w:rsidRPr="00A06130">
        <w:rPr>
          <w:rFonts w:ascii="Goudy Old Style" w:eastAsia="Times New Roman" w:hAnsi="Goudy Old Style" w:cs="Times New Roman"/>
          <w:b/>
          <w:bCs/>
        </w:rPr>
        <w:t>The event is free</w:t>
      </w:r>
      <w:r w:rsidR="00AF0249">
        <w:rPr>
          <w:rFonts w:ascii="Goudy Old Style" w:eastAsia="Times New Roman" w:hAnsi="Goudy Old Style" w:cs="Times New Roman"/>
        </w:rPr>
        <w:t xml:space="preserve"> (although parking may require a small fee)</w:t>
      </w:r>
      <w:r w:rsidR="00853DAB">
        <w:rPr>
          <w:rFonts w:ascii="Goudy Old Style" w:eastAsia="Times New Roman" w:hAnsi="Goudy Old Style" w:cs="Times New Roman"/>
        </w:rPr>
        <w:t xml:space="preserve">. Participants must hike three of four possible mountains to earn the </w:t>
      </w:r>
      <w:r w:rsidR="00CF6F7C">
        <w:rPr>
          <w:rFonts w:ascii="Goudy Old Style" w:eastAsia="Times New Roman" w:hAnsi="Goudy Old Style" w:cs="Times New Roman"/>
        </w:rPr>
        <w:t>prize</w:t>
      </w:r>
      <w:r w:rsidR="00853DAB">
        <w:rPr>
          <w:rFonts w:ascii="Goudy Old Style" w:eastAsia="Times New Roman" w:hAnsi="Goudy Old Style" w:cs="Times New Roman"/>
        </w:rPr>
        <w:t xml:space="preserve">: </w:t>
      </w:r>
      <w:r w:rsidR="00853DAB" w:rsidRPr="00A06130">
        <w:rPr>
          <w:rFonts w:ascii="Goudy Old Style" w:eastAsia="Times New Roman" w:hAnsi="Goudy Old Style" w:cs="Times New Roman"/>
          <w:b/>
          <w:bCs/>
        </w:rPr>
        <w:t>Arabia Mountain, Kennesaw Mountain, Panola Mountain, and Stone Mountain</w:t>
      </w:r>
      <w:r w:rsidR="00853DAB">
        <w:rPr>
          <w:rFonts w:ascii="Goudy Old Style" w:eastAsia="Times New Roman" w:hAnsi="Goudy Old Style" w:cs="Times New Roman"/>
        </w:rPr>
        <w:t xml:space="preserve">. You can hike on your own or join a guided hike at some sites (note: Davidson-Arabia Mountain Nature Preserve and Stone Mountain Memorial Association are not currently offering guided hikes; you can still sign up for guided hikes at Kennesaw Mountain National Battlefield Park and Panola Mountain State Park). </w:t>
      </w:r>
    </w:p>
    <w:p w14:paraId="0AF4FCD4" w14:textId="77777777" w:rsidR="002E40FD" w:rsidRDefault="002E40FD" w:rsidP="00515D7E">
      <w:pPr>
        <w:spacing w:after="0" w:line="240" w:lineRule="auto"/>
        <w:textAlignment w:val="baseline"/>
        <w:rPr>
          <w:rFonts w:ascii="Goudy Old Style" w:eastAsia="Times New Roman" w:hAnsi="Goudy Old Style" w:cs="Times New Roman"/>
        </w:rPr>
      </w:pPr>
    </w:p>
    <w:p w14:paraId="225EEB19" w14:textId="0C23C8EE" w:rsidR="00303904" w:rsidRDefault="003A551C" w:rsidP="00515D7E">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rPr>
        <w:t xml:space="preserve">As you go, fill out </w:t>
      </w:r>
      <w:hyperlink r:id="rId7" w:history="1">
        <w:r w:rsidRPr="003A551C">
          <w:rPr>
            <w:rStyle w:val="Hyperlink"/>
            <w:rFonts w:ascii="Goudy Old Style" w:eastAsia="Times New Roman" w:hAnsi="Goudy Old Style" w:cs="Times New Roman"/>
          </w:rPr>
          <w:t>your passport (coming soon)</w:t>
        </w:r>
      </w:hyperlink>
      <w:r>
        <w:rPr>
          <w:rFonts w:ascii="Goudy Old Style" w:eastAsia="Times New Roman" w:hAnsi="Goudy Old Style" w:cs="Times New Roman"/>
        </w:rPr>
        <w:t xml:space="preserve"> to win a daisy-themed prize.</w:t>
      </w:r>
      <w:r w:rsidR="004372A9">
        <w:rPr>
          <w:rFonts w:ascii="Goudy Old Style" w:eastAsia="Times New Roman" w:hAnsi="Goudy Old Style" w:cs="Times New Roman"/>
        </w:rPr>
        <w:t xml:space="preserve"> </w:t>
      </w:r>
      <w:r w:rsidR="005E0C08">
        <w:rPr>
          <w:rFonts w:ascii="Goudy Old Style" w:eastAsia="Times New Roman" w:hAnsi="Goudy Old Style" w:cs="Times New Roman"/>
        </w:rPr>
        <w:t xml:space="preserve">Presented by the Arabia Mountain Heritage Area Alliance, Davidson-Arabia Mountain Nature Preserve, </w:t>
      </w:r>
      <w:r w:rsidR="00853DAB">
        <w:rPr>
          <w:rFonts w:ascii="Goudy Old Style" w:eastAsia="Times New Roman" w:hAnsi="Goudy Old Style" w:cs="Times New Roman"/>
        </w:rPr>
        <w:t xml:space="preserve">Kennesaw Mountain </w:t>
      </w:r>
      <w:r w:rsidR="00853DAB">
        <w:rPr>
          <w:rFonts w:ascii="Goudy Old Style" w:eastAsia="Times New Roman" w:hAnsi="Goudy Old Style" w:cs="Times New Roman"/>
        </w:rPr>
        <w:lastRenderedPageBreak/>
        <w:t xml:space="preserve">National Battlefield Park, </w:t>
      </w:r>
      <w:r w:rsidR="005E0C08">
        <w:rPr>
          <w:rFonts w:ascii="Goudy Old Style" w:eastAsia="Times New Roman" w:hAnsi="Goudy Old Style" w:cs="Times New Roman"/>
        </w:rPr>
        <w:t xml:space="preserve">Panola Mountain State Park and the Stone Mountain Memorial Association, </w:t>
      </w:r>
      <w:r w:rsidR="004372A9">
        <w:rPr>
          <w:rFonts w:ascii="Goudy Old Style" w:eastAsia="Times New Roman" w:hAnsi="Goudy Old Style" w:cs="Times New Roman"/>
        </w:rPr>
        <w:t>this event invites you to step into Autumn by hiking Georgia’s granite monadnocks.</w:t>
      </w:r>
    </w:p>
    <w:p w14:paraId="4C3C71E8" w14:textId="45EABFCD" w:rsidR="00483CD7" w:rsidRDefault="00483CD7" w:rsidP="00515D7E">
      <w:pPr>
        <w:spacing w:after="0" w:line="240" w:lineRule="auto"/>
        <w:textAlignment w:val="baseline"/>
        <w:rPr>
          <w:rFonts w:ascii="Goudy Old Style" w:eastAsia="Times New Roman" w:hAnsi="Goudy Old Style" w:cs="Times New Roman"/>
        </w:rPr>
      </w:pPr>
    </w:p>
    <w:p w14:paraId="05AED4E3" w14:textId="23A675BB" w:rsidR="00DF2B58" w:rsidRDefault="008B2998" w:rsidP="00515D7E">
      <w:pPr>
        <w:spacing w:after="0" w:line="240" w:lineRule="auto"/>
        <w:textAlignment w:val="baseline"/>
        <w:rPr>
          <w:rStyle w:val="Hyperlink"/>
          <w:rFonts w:ascii="Goudy Old Style" w:eastAsia="Times New Roman" w:hAnsi="Goudy Old Style" w:cs="Times New Roman"/>
        </w:rPr>
      </w:pPr>
      <w:r>
        <w:rPr>
          <w:rFonts w:ascii="Goudy Old Style" w:eastAsia="Times New Roman" w:hAnsi="Goudy Old Style" w:cs="Times New Roman"/>
        </w:rPr>
        <w:t xml:space="preserve">The </w:t>
      </w:r>
      <w:r w:rsidRPr="001963E1">
        <w:rPr>
          <w:rFonts w:ascii="Goudy Old Style" w:eastAsia="Times New Roman" w:hAnsi="Goudy Old Style" w:cs="Times New Roman"/>
          <w:b/>
          <w:bCs/>
        </w:rPr>
        <w:t>yellow daisies</w:t>
      </w:r>
      <w:r w:rsidR="001963E1" w:rsidRPr="001963E1">
        <w:rPr>
          <w:rFonts w:ascii="Goudy Old Style" w:eastAsia="Times New Roman" w:hAnsi="Goudy Old Style" w:cs="Times New Roman"/>
          <w:b/>
          <w:bCs/>
        </w:rPr>
        <w:t xml:space="preserve"> (</w:t>
      </w:r>
      <w:r w:rsidR="001963E1" w:rsidRPr="001963E1">
        <w:rPr>
          <w:rFonts w:ascii="Goudy Old Style" w:eastAsia="Times New Roman" w:hAnsi="Goudy Old Style" w:cs="Times New Roman"/>
          <w:b/>
          <w:bCs/>
          <w:i/>
          <w:iCs/>
        </w:rPr>
        <w:t xml:space="preserve">Helianthus </w:t>
      </w:r>
      <w:proofErr w:type="spellStart"/>
      <w:r w:rsidR="001963E1" w:rsidRPr="001963E1">
        <w:rPr>
          <w:rFonts w:ascii="Goudy Old Style" w:eastAsia="Times New Roman" w:hAnsi="Goudy Old Style" w:cs="Times New Roman"/>
          <w:b/>
          <w:bCs/>
          <w:i/>
          <w:iCs/>
        </w:rPr>
        <w:t>porteri</w:t>
      </w:r>
      <w:proofErr w:type="spellEnd"/>
      <w:r w:rsidR="001963E1" w:rsidRPr="001963E1">
        <w:rPr>
          <w:rFonts w:ascii="Goudy Old Style" w:eastAsia="Times New Roman" w:hAnsi="Goudy Old Style" w:cs="Times New Roman"/>
          <w:b/>
          <w:bCs/>
        </w:rPr>
        <w:t>)</w:t>
      </w:r>
      <w:r>
        <w:rPr>
          <w:rFonts w:ascii="Goudy Old Style" w:eastAsia="Times New Roman" w:hAnsi="Goudy Old Style" w:cs="Times New Roman"/>
        </w:rPr>
        <w:t xml:space="preserve"> are </w:t>
      </w:r>
      <w:r w:rsidR="002F7378">
        <w:rPr>
          <w:rFonts w:ascii="Goudy Old Style" w:eastAsia="Times New Roman" w:hAnsi="Goudy Old Style" w:cs="Times New Roman"/>
        </w:rPr>
        <w:t>native</w:t>
      </w:r>
      <w:r>
        <w:rPr>
          <w:rFonts w:ascii="Goudy Old Style" w:eastAsia="Times New Roman" w:hAnsi="Goudy Old Style" w:cs="Times New Roman"/>
        </w:rPr>
        <w:t xml:space="preserve"> to the rock outcrops of the Southeastern United States, especially in the granite formations of the Georgia Piedmont region. The metro-Atlanta area has a high concentration of the daisies, which bloom on our massive granite mountains. </w:t>
      </w:r>
      <w:r w:rsidR="00DF2B58">
        <w:rPr>
          <w:rFonts w:ascii="Goudy Old Style" w:eastAsia="Times New Roman" w:hAnsi="Goudy Old Style" w:cs="Times New Roman"/>
        </w:rPr>
        <w:t xml:space="preserve">While these rock outcrops seem barren, especially during the scorching summers, fall and winter see a profusion of wildflowers </w:t>
      </w:r>
      <w:r w:rsidR="009C631C">
        <w:rPr>
          <w:rFonts w:ascii="Goudy Old Style" w:eastAsia="Times New Roman" w:hAnsi="Goudy Old Style" w:cs="Times New Roman"/>
        </w:rPr>
        <w:t>grow</w:t>
      </w:r>
      <w:r w:rsidR="00DF2B58">
        <w:rPr>
          <w:rFonts w:ascii="Goudy Old Style" w:eastAsia="Times New Roman" w:hAnsi="Goudy Old Style" w:cs="Times New Roman"/>
        </w:rPr>
        <w:t xml:space="preserve"> out of </w:t>
      </w:r>
      <w:r w:rsidR="00DE675A">
        <w:rPr>
          <w:rFonts w:ascii="Goudy Old Style" w:eastAsia="Times New Roman" w:hAnsi="Goudy Old Style" w:cs="Times New Roman"/>
        </w:rPr>
        <w:t>patches of</w:t>
      </w:r>
      <w:r w:rsidR="00DF2B58">
        <w:rPr>
          <w:rFonts w:ascii="Goudy Old Style" w:eastAsia="Times New Roman" w:hAnsi="Goudy Old Style" w:cs="Times New Roman"/>
        </w:rPr>
        <w:t xml:space="preserve"> thin soil called “solution pits.” The Daisy Days Triple Hike</w:t>
      </w:r>
      <w:r w:rsidR="004372A9">
        <w:rPr>
          <w:rFonts w:ascii="Goudy Old Style" w:eastAsia="Times New Roman" w:hAnsi="Goudy Old Style" w:cs="Times New Roman"/>
        </w:rPr>
        <w:t xml:space="preserve"> Challenge</w:t>
      </w:r>
      <w:r w:rsidR="00DF2B58">
        <w:rPr>
          <w:rFonts w:ascii="Goudy Old Style" w:eastAsia="Times New Roman" w:hAnsi="Goudy Old Style" w:cs="Times New Roman"/>
        </w:rPr>
        <w:t xml:space="preserve"> is an opportunity to celebrate the botanical bounty growing on the </w:t>
      </w:r>
      <w:r w:rsidR="00837396">
        <w:rPr>
          <w:rFonts w:ascii="Goudy Old Style" w:eastAsia="Times New Roman" w:hAnsi="Goudy Old Style" w:cs="Times New Roman"/>
        </w:rPr>
        <w:t>rock outcrops (also called “</w:t>
      </w:r>
      <w:r w:rsidR="00DF2B58">
        <w:rPr>
          <w:rFonts w:ascii="Goudy Old Style" w:eastAsia="Times New Roman" w:hAnsi="Goudy Old Style" w:cs="Times New Roman"/>
        </w:rPr>
        <w:t>monadnocks</w:t>
      </w:r>
      <w:r w:rsidR="00837396">
        <w:rPr>
          <w:rFonts w:ascii="Goudy Old Style" w:eastAsia="Times New Roman" w:hAnsi="Goudy Old Style" w:cs="Times New Roman"/>
        </w:rPr>
        <w:t>”)</w:t>
      </w:r>
      <w:r w:rsidR="00FD5146">
        <w:rPr>
          <w:rFonts w:ascii="Goudy Old Style" w:eastAsia="Times New Roman" w:hAnsi="Goudy Old Style" w:cs="Times New Roman"/>
        </w:rPr>
        <w:t xml:space="preserve"> as </w:t>
      </w:r>
      <w:r w:rsidR="000979CF">
        <w:rPr>
          <w:rFonts w:ascii="Goudy Old Style" w:eastAsia="Times New Roman" w:hAnsi="Goudy Old Style" w:cs="Times New Roman"/>
        </w:rPr>
        <w:t>autumn</w:t>
      </w:r>
      <w:r w:rsidR="00DF2B58">
        <w:rPr>
          <w:rFonts w:ascii="Goudy Old Style" w:eastAsia="Times New Roman" w:hAnsi="Goudy Old Style" w:cs="Times New Roman"/>
        </w:rPr>
        <w:t xml:space="preserve"> begins. </w:t>
      </w:r>
      <w:r w:rsidR="00F2696D">
        <w:rPr>
          <w:rFonts w:ascii="Goudy Old Style" w:eastAsia="Times New Roman" w:hAnsi="Goudy Old Style" w:cs="Times New Roman"/>
        </w:rPr>
        <w:t>Participants</w:t>
      </w:r>
      <w:r w:rsidR="00222C05">
        <w:rPr>
          <w:rFonts w:ascii="Goudy Old Style" w:eastAsia="Times New Roman" w:hAnsi="Goudy Old Style" w:cs="Times New Roman"/>
        </w:rPr>
        <w:t xml:space="preserve"> will also receive a souvenir. </w:t>
      </w:r>
      <w:hyperlink r:id="rId8" w:history="1">
        <w:r w:rsidR="002F67D5" w:rsidRPr="002F67D5">
          <w:rPr>
            <w:rStyle w:val="Hyperlink"/>
            <w:rFonts w:ascii="Goudy Old Style" w:eastAsia="Times New Roman" w:hAnsi="Goudy Old Style" w:cs="Times New Roman"/>
          </w:rPr>
          <w:t>Learn more about the event here.</w:t>
        </w:r>
      </w:hyperlink>
    </w:p>
    <w:p w14:paraId="678549B6" w14:textId="5DDBEF26" w:rsidR="00A770F6" w:rsidRDefault="00A770F6" w:rsidP="00515D7E">
      <w:pPr>
        <w:spacing w:after="0" w:line="240" w:lineRule="auto"/>
        <w:textAlignment w:val="baseline"/>
        <w:rPr>
          <w:rStyle w:val="Hyperlink"/>
          <w:rFonts w:ascii="Goudy Old Style" w:eastAsia="Times New Roman" w:hAnsi="Goudy Old Style" w:cs="Times New Roman"/>
        </w:rPr>
      </w:pPr>
    </w:p>
    <w:p w14:paraId="59726815" w14:textId="4CC2B0C8" w:rsidR="00A770F6" w:rsidRDefault="00A770F6" w:rsidP="00515D7E">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rPr>
        <w:t>Please remember to take safety precautions as you hike to maintain your health and the health of others. That includes wearing a mask</w:t>
      </w:r>
      <w:r w:rsidR="00BB533D">
        <w:rPr>
          <w:rFonts w:ascii="Goudy Old Style" w:eastAsia="Times New Roman" w:hAnsi="Goudy Old Style" w:cs="Times New Roman"/>
        </w:rPr>
        <w:t xml:space="preserve"> when around others</w:t>
      </w:r>
      <w:r>
        <w:rPr>
          <w:rFonts w:ascii="Goudy Old Style" w:eastAsia="Times New Roman" w:hAnsi="Goudy Old Style" w:cs="Times New Roman"/>
        </w:rPr>
        <w:t xml:space="preserve"> and staying home if you feel sick. </w:t>
      </w:r>
    </w:p>
    <w:p w14:paraId="1D5E5245" w14:textId="77777777" w:rsidR="00DF2B58" w:rsidRDefault="00DF2B58" w:rsidP="00515D7E">
      <w:pPr>
        <w:spacing w:after="0" w:line="240" w:lineRule="auto"/>
        <w:textAlignment w:val="baseline"/>
        <w:rPr>
          <w:rFonts w:ascii="Goudy Old Style" w:eastAsia="Times New Roman" w:hAnsi="Goudy Old Style" w:cs="Times New Roman"/>
        </w:rPr>
      </w:pPr>
    </w:p>
    <w:p w14:paraId="2DAF7AA1" w14:textId="6478F406" w:rsidR="00295F17" w:rsidRDefault="00A22078" w:rsidP="00350BD5">
      <w:pPr>
        <w:spacing w:after="0" w:line="240" w:lineRule="auto"/>
        <w:textAlignment w:val="baseline"/>
        <w:rPr>
          <w:rFonts w:ascii="Goudy Old Style" w:eastAsia="Times New Roman" w:hAnsi="Goudy Old Style" w:cs="Times New Roman"/>
        </w:rPr>
      </w:pPr>
      <w:r>
        <w:rPr>
          <w:rFonts w:ascii="Goudy Old Style" w:eastAsia="Times New Roman" w:hAnsi="Goudy Old Style" w:cs="Times New Roman"/>
        </w:rPr>
        <w:t>The</w:t>
      </w:r>
      <w:r w:rsidR="00FD5146">
        <w:rPr>
          <w:rFonts w:ascii="Goudy Old Style" w:eastAsia="Times New Roman" w:hAnsi="Goudy Old Style" w:cs="Times New Roman"/>
        </w:rPr>
        <w:t xml:space="preserve"> Daisy Days Triple Hike</w:t>
      </w:r>
      <w:r w:rsidR="00B13E8D">
        <w:rPr>
          <w:rFonts w:ascii="Goudy Old Style" w:eastAsia="Times New Roman" w:hAnsi="Goudy Old Style" w:cs="Times New Roman"/>
        </w:rPr>
        <w:t xml:space="preserve"> Challenge</w:t>
      </w:r>
      <w:r w:rsidR="00FD5146">
        <w:rPr>
          <w:rFonts w:ascii="Goudy Old Style" w:eastAsia="Times New Roman" w:hAnsi="Goudy Old Style" w:cs="Times New Roman"/>
        </w:rPr>
        <w:t xml:space="preserve"> is the fall counterpart to the s</w:t>
      </w:r>
      <w:r>
        <w:rPr>
          <w:rFonts w:ascii="Goudy Old Style" w:eastAsia="Times New Roman" w:hAnsi="Goudy Old Style" w:cs="Times New Roman"/>
        </w:rPr>
        <w:t xml:space="preserve">pring Monadnock Madness event, an outdoor extravaganza in which people can enjoy triple hikes, mountaintop yoga, photography workshops and dozens of other events throughout the month of March. Monadnock Madness accompanies another floral explosion on the granite outcrops, as plants such as the </w:t>
      </w:r>
      <w:proofErr w:type="spellStart"/>
      <w:r>
        <w:rPr>
          <w:rFonts w:ascii="Goudy Old Style" w:eastAsia="Times New Roman" w:hAnsi="Goudy Old Style" w:cs="Times New Roman"/>
        </w:rPr>
        <w:t>atamas</w:t>
      </w:r>
      <w:r w:rsidR="00744F8C">
        <w:rPr>
          <w:rFonts w:ascii="Goudy Old Style" w:eastAsia="Times New Roman" w:hAnsi="Goudy Old Style" w:cs="Times New Roman"/>
        </w:rPr>
        <w:t>co</w:t>
      </w:r>
      <w:proofErr w:type="spellEnd"/>
      <w:r w:rsidR="00744F8C">
        <w:rPr>
          <w:rFonts w:ascii="Goudy Old Style" w:eastAsia="Times New Roman" w:hAnsi="Goudy Old Style" w:cs="Times New Roman"/>
        </w:rPr>
        <w:t xml:space="preserve"> lily, granite stonecrop and </w:t>
      </w:r>
      <w:proofErr w:type="spellStart"/>
      <w:r w:rsidR="00744F8C">
        <w:rPr>
          <w:rFonts w:ascii="Goudy Old Style" w:eastAsia="Times New Roman" w:hAnsi="Goudy Old Style" w:cs="Times New Roman"/>
        </w:rPr>
        <w:t>d</w:t>
      </w:r>
      <w:r>
        <w:rPr>
          <w:rFonts w:ascii="Goudy Old Style" w:eastAsia="Times New Roman" w:hAnsi="Goudy Old Style" w:cs="Times New Roman"/>
        </w:rPr>
        <w:t>iamorpha</w:t>
      </w:r>
      <w:proofErr w:type="spellEnd"/>
      <w:r>
        <w:rPr>
          <w:rFonts w:ascii="Goudy Old Style" w:eastAsia="Times New Roman" w:hAnsi="Goudy Old Style" w:cs="Times New Roman"/>
        </w:rPr>
        <w:t xml:space="preserve"> </w:t>
      </w:r>
      <w:r w:rsidR="00AB7784">
        <w:rPr>
          <w:rFonts w:ascii="Goudy Old Style" w:eastAsia="Times New Roman" w:hAnsi="Goudy Old Style" w:cs="Times New Roman"/>
        </w:rPr>
        <w:t xml:space="preserve">burst into vibrant spring bloom. </w:t>
      </w:r>
      <w:r w:rsidR="00F1164F">
        <w:rPr>
          <w:rFonts w:ascii="Goudy Old Style" w:eastAsia="Times New Roman" w:hAnsi="Goudy Old Style" w:cs="Times New Roman"/>
        </w:rPr>
        <w:t xml:space="preserve">Details for the </w:t>
      </w:r>
      <w:r w:rsidR="00853DAB">
        <w:rPr>
          <w:rFonts w:ascii="Goudy Old Style" w:eastAsia="Times New Roman" w:hAnsi="Goudy Old Style" w:cs="Times New Roman"/>
        </w:rPr>
        <w:t>2022</w:t>
      </w:r>
      <w:r w:rsidR="00F1164F">
        <w:rPr>
          <w:rFonts w:ascii="Goudy Old Style" w:eastAsia="Times New Roman" w:hAnsi="Goudy Old Style" w:cs="Times New Roman"/>
        </w:rPr>
        <w:t xml:space="preserve"> Monadnock Madness will be announced in </w:t>
      </w:r>
      <w:r w:rsidR="00853DAB">
        <w:rPr>
          <w:rFonts w:ascii="Goudy Old Style" w:eastAsia="Times New Roman" w:hAnsi="Goudy Old Style" w:cs="Times New Roman"/>
        </w:rPr>
        <w:t>the spring</w:t>
      </w:r>
      <w:r w:rsidR="00F1164F">
        <w:rPr>
          <w:rFonts w:ascii="Goudy Old Style" w:eastAsia="Times New Roman" w:hAnsi="Goudy Old Style" w:cs="Times New Roman"/>
        </w:rPr>
        <w:t xml:space="preserve">. </w:t>
      </w:r>
    </w:p>
    <w:p w14:paraId="4AB9CCE6" w14:textId="54F664ED" w:rsidR="00167BFD" w:rsidRDefault="00167BFD" w:rsidP="00350BD5">
      <w:pPr>
        <w:spacing w:after="0" w:line="240" w:lineRule="auto"/>
        <w:textAlignment w:val="baseline"/>
        <w:rPr>
          <w:rFonts w:ascii="Goudy Old Style" w:eastAsia="Times New Roman" w:hAnsi="Goudy Old Style" w:cs="Times New Roman"/>
        </w:rPr>
      </w:pPr>
    </w:p>
    <w:p w14:paraId="0444EE12" w14:textId="32995019" w:rsidR="00953AE1" w:rsidRPr="00853DAB" w:rsidRDefault="00953AE1" w:rsidP="00853DAB">
      <w:pPr>
        <w:spacing w:after="0" w:line="240" w:lineRule="auto"/>
        <w:textAlignment w:val="baseline"/>
        <w:rPr>
          <w:rFonts w:ascii="Goudy Old Style" w:eastAsia="Times New Roman" w:hAnsi="Goudy Old Style" w:cs="Times New Roman"/>
        </w:rPr>
      </w:pPr>
    </w:p>
    <w:p w14:paraId="7EDC1521" w14:textId="636DE514" w:rsidR="00D06603" w:rsidRPr="00F200A8" w:rsidRDefault="006D142C" w:rsidP="00953AE1">
      <w:pPr>
        <w:spacing w:after="0" w:line="240" w:lineRule="auto"/>
        <w:jc w:val="center"/>
        <w:rPr>
          <w:rFonts w:ascii="Goudy Old Style" w:eastAsia="Times New Roman" w:hAnsi="Goudy Old Style" w:cs="Times New Roman"/>
        </w:rPr>
      </w:pPr>
      <w:r w:rsidRPr="00F200A8">
        <w:rPr>
          <w:rFonts w:ascii="Goudy Old Style" w:eastAsia="Times New Roman" w:hAnsi="Goudy Old Style" w:cs="Times New Roman"/>
        </w:rPr>
        <w:t>###</w:t>
      </w:r>
    </w:p>
    <w:p w14:paraId="5C238E78" w14:textId="77777777" w:rsidR="006D142C" w:rsidRPr="00F200A8" w:rsidRDefault="006D142C" w:rsidP="003C6538">
      <w:pPr>
        <w:spacing w:after="0" w:line="240" w:lineRule="auto"/>
        <w:rPr>
          <w:rFonts w:ascii="Goudy Old Style" w:eastAsia="Times New Roman" w:hAnsi="Goudy Old Style" w:cs="Arial"/>
          <w:b/>
        </w:rPr>
      </w:pPr>
      <w:r w:rsidRPr="00F200A8">
        <w:rPr>
          <w:rFonts w:ascii="Goudy Old Style" w:eastAsia="Times New Roman" w:hAnsi="Goudy Old Style" w:cs="Arial"/>
          <w:b/>
        </w:rPr>
        <w:t>About Arabia Alliance</w:t>
      </w:r>
    </w:p>
    <w:p w14:paraId="5B1D789E" w14:textId="39B2C60F" w:rsidR="00A53FF6" w:rsidRPr="00F200A8" w:rsidRDefault="0060395E" w:rsidP="0060395E">
      <w:pPr>
        <w:spacing w:after="0" w:line="240" w:lineRule="auto"/>
        <w:contextualSpacing/>
        <w:rPr>
          <w:rFonts w:ascii="Goudy Old Style" w:eastAsia="Times New Roman" w:hAnsi="Goudy Old Style" w:cs="Times New Roman"/>
        </w:rPr>
      </w:pPr>
      <w:r w:rsidRPr="00F200A8">
        <w:rPr>
          <w:rFonts w:ascii="Goudy Old Style" w:eastAsia="Times New Roman" w:hAnsi="Goudy Old Style" w:cs="Times New Roman"/>
        </w:rPr>
        <w:t xml:space="preserve">The Arabia Mountain Heritage Area Alliance is dedicated to protecting, </w:t>
      </w:r>
      <w:proofErr w:type="gramStart"/>
      <w:r w:rsidRPr="00F200A8">
        <w:rPr>
          <w:rFonts w:ascii="Goudy Old Style" w:eastAsia="Times New Roman" w:hAnsi="Goudy Old Style" w:cs="Times New Roman"/>
        </w:rPr>
        <w:t>connecting</w:t>
      </w:r>
      <w:proofErr w:type="gramEnd"/>
      <w:r w:rsidRPr="00F200A8">
        <w:rPr>
          <w:rFonts w:ascii="Goudy Old Style" w:eastAsia="Times New Roman" w:hAnsi="Goudy Old Style" w:cs="Times New Roman"/>
        </w:rPr>
        <w:t xml:space="preserve"> and sharing the </w:t>
      </w:r>
      <w:r w:rsidR="00350BD5">
        <w:rPr>
          <w:rFonts w:ascii="Goudy Old Style" w:eastAsia="Times New Roman" w:hAnsi="Goudy Old Style" w:cs="Times New Roman"/>
        </w:rPr>
        <w:t>powerful</w:t>
      </w:r>
      <w:r w:rsidRPr="00F200A8">
        <w:rPr>
          <w:rFonts w:ascii="Goudy Old Style" w:eastAsia="Times New Roman" w:hAnsi="Goudy Old Style" w:cs="Times New Roman"/>
        </w:rPr>
        <w:t xml:space="preserve"> history, rich culture and engaging landscapes of the Arabia Mountain National Heritage Area (AMNHA) for the benefit and enjoyment of all. The staff and volunteer bo</w:t>
      </w:r>
      <w:r w:rsidR="00D273CA" w:rsidRPr="00F200A8">
        <w:rPr>
          <w:rFonts w:ascii="Goudy Old Style" w:eastAsia="Times New Roman" w:hAnsi="Goudy Old Style" w:cs="Times New Roman"/>
        </w:rPr>
        <w:t>ard of the Arabia Alliance work with partners across the AMNHA</w:t>
      </w:r>
      <w:r w:rsidRPr="00F200A8">
        <w:rPr>
          <w:rFonts w:ascii="Goudy Old Style" w:eastAsia="Times New Roman" w:hAnsi="Goudy Old Style" w:cs="Times New Roman"/>
        </w:rPr>
        <w:t xml:space="preserve"> to ensure that everyone can benefit from the cultural and </w:t>
      </w:r>
      <w:r w:rsidR="00C77EE9" w:rsidRPr="00F200A8">
        <w:rPr>
          <w:rFonts w:ascii="Goudy Old Style" w:eastAsia="Times New Roman" w:hAnsi="Goudy Old Style" w:cs="Times New Roman"/>
        </w:rPr>
        <w:t>natural</w:t>
      </w:r>
      <w:r w:rsidRPr="00F200A8">
        <w:rPr>
          <w:rFonts w:ascii="Goudy Old Style" w:eastAsia="Times New Roman" w:hAnsi="Goudy Old Style" w:cs="Times New Roman"/>
        </w:rPr>
        <w:t xml:space="preserve"> resources of the National Heritage Area. </w:t>
      </w:r>
      <w:r w:rsidR="006D142C" w:rsidRPr="00F200A8">
        <w:rPr>
          <w:rFonts w:ascii="Goudy Old Style" w:eastAsia="Times New Roman" w:hAnsi="Goudy Old Style" w:cs="Arial"/>
        </w:rPr>
        <w:t>For more information, visit</w:t>
      </w:r>
      <w:r w:rsidR="00377111" w:rsidRPr="00F200A8">
        <w:rPr>
          <w:rFonts w:ascii="Goudy Old Style" w:eastAsia="Times New Roman" w:hAnsi="Goudy Old Style" w:cs="Arial"/>
        </w:rPr>
        <w:t xml:space="preserve"> </w:t>
      </w:r>
      <w:hyperlink r:id="rId9" w:history="1">
        <w:r w:rsidR="00377111" w:rsidRPr="00F200A8">
          <w:rPr>
            <w:rStyle w:val="Hyperlink"/>
            <w:rFonts w:ascii="Goudy Old Style" w:eastAsia="Times New Roman" w:hAnsi="Goudy Old Style" w:cs="Arial"/>
          </w:rPr>
          <w:t>www.arabiaalliance.org</w:t>
        </w:r>
      </w:hyperlink>
      <w:r w:rsidRPr="00F200A8">
        <w:rPr>
          <w:rStyle w:val="Hyperlink"/>
          <w:rFonts w:ascii="Goudy Old Style" w:eastAsia="Times New Roman" w:hAnsi="Goudy Old Style" w:cs="Arial"/>
          <w:color w:val="auto"/>
          <w:u w:val="none"/>
        </w:rPr>
        <w:t>.</w:t>
      </w:r>
    </w:p>
    <w:sectPr w:rsidR="00A53FF6" w:rsidRPr="00F200A8" w:rsidSect="006D142C">
      <w:pgSz w:w="12240" w:h="15840"/>
      <w:pgMar w:top="99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42C"/>
    <w:rsid w:val="000023CE"/>
    <w:rsid w:val="000037D8"/>
    <w:rsid w:val="00006439"/>
    <w:rsid w:val="000071C7"/>
    <w:rsid w:val="000162B1"/>
    <w:rsid w:val="00055FE4"/>
    <w:rsid w:val="00072C5F"/>
    <w:rsid w:val="00072CB0"/>
    <w:rsid w:val="0008470A"/>
    <w:rsid w:val="00086F8F"/>
    <w:rsid w:val="00091685"/>
    <w:rsid w:val="00095558"/>
    <w:rsid w:val="000979CF"/>
    <w:rsid w:val="000A144F"/>
    <w:rsid w:val="000B3313"/>
    <w:rsid w:val="000C73CD"/>
    <w:rsid w:val="000C754F"/>
    <w:rsid w:val="00103EB3"/>
    <w:rsid w:val="001159C4"/>
    <w:rsid w:val="00132612"/>
    <w:rsid w:val="00146995"/>
    <w:rsid w:val="00152A65"/>
    <w:rsid w:val="00167BFD"/>
    <w:rsid w:val="0018624C"/>
    <w:rsid w:val="00193799"/>
    <w:rsid w:val="001940DD"/>
    <w:rsid w:val="001963E1"/>
    <w:rsid w:val="001A11B4"/>
    <w:rsid w:val="001A16A7"/>
    <w:rsid w:val="001B444B"/>
    <w:rsid w:val="001D0ACA"/>
    <w:rsid w:val="001E3885"/>
    <w:rsid w:val="001E53C6"/>
    <w:rsid w:val="001E7A7C"/>
    <w:rsid w:val="00204EA1"/>
    <w:rsid w:val="00205D30"/>
    <w:rsid w:val="00217A33"/>
    <w:rsid w:val="00222C05"/>
    <w:rsid w:val="00225F40"/>
    <w:rsid w:val="002262B6"/>
    <w:rsid w:val="002335A9"/>
    <w:rsid w:val="0024685A"/>
    <w:rsid w:val="00256F5D"/>
    <w:rsid w:val="00265435"/>
    <w:rsid w:val="00271C3B"/>
    <w:rsid w:val="00295F17"/>
    <w:rsid w:val="0029615C"/>
    <w:rsid w:val="002A3FDC"/>
    <w:rsid w:val="002A57B2"/>
    <w:rsid w:val="002B2F09"/>
    <w:rsid w:val="002E04C8"/>
    <w:rsid w:val="002E1C05"/>
    <w:rsid w:val="002E40FD"/>
    <w:rsid w:val="002E488B"/>
    <w:rsid w:val="002F67D5"/>
    <w:rsid w:val="002F6BDD"/>
    <w:rsid w:val="002F7378"/>
    <w:rsid w:val="00303904"/>
    <w:rsid w:val="00321ECA"/>
    <w:rsid w:val="00350BD5"/>
    <w:rsid w:val="00377111"/>
    <w:rsid w:val="00397C12"/>
    <w:rsid w:val="003A551C"/>
    <w:rsid w:val="003C1B96"/>
    <w:rsid w:val="003C6538"/>
    <w:rsid w:val="003F3769"/>
    <w:rsid w:val="00411DE9"/>
    <w:rsid w:val="00436230"/>
    <w:rsid w:val="004372A9"/>
    <w:rsid w:val="00450E5D"/>
    <w:rsid w:val="00467803"/>
    <w:rsid w:val="00481B59"/>
    <w:rsid w:val="00483CD7"/>
    <w:rsid w:val="004A33B7"/>
    <w:rsid w:val="004C6853"/>
    <w:rsid w:val="004D0DC2"/>
    <w:rsid w:val="004D1503"/>
    <w:rsid w:val="004D550F"/>
    <w:rsid w:val="00502D06"/>
    <w:rsid w:val="00505D1C"/>
    <w:rsid w:val="00515D7E"/>
    <w:rsid w:val="00516A46"/>
    <w:rsid w:val="00530797"/>
    <w:rsid w:val="00550D76"/>
    <w:rsid w:val="00556D00"/>
    <w:rsid w:val="005623C7"/>
    <w:rsid w:val="005676BC"/>
    <w:rsid w:val="005D7408"/>
    <w:rsid w:val="005E0C08"/>
    <w:rsid w:val="005E3137"/>
    <w:rsid w:val="0060395E"/>
    <w:rsid w:val="00630CF7"/>
    <w:rsid w:val="00680FA3"/>
    <w:rsid w:val="006854D5"/>
    <w:rsid w:val="006909F7"/>
    <w:rsid w:val="006C2AE3"/>
    <w:rsid w:val="006C3C54"/>
    <w:rsid w:val="006D142C"/>
    <w:rsid w:val="006D4654"/>
    <w:rsid w:val="006D4A33"/>
    <w:rsid w:val="006F6836"/>
    <w:rsid w:val="007029AD"/>
    <w:rsid w:val="00730F9F"/>
    <w:rsid w:val="00732C88"/>
    <w:rsid w:val="0073328C"/>
    <w:rsid w:val="007365A5"/>
    <w:rsid w:val="00744F8C"/>
    <w:rsid w:val="007B43C2"/>
    <w:rsid w:val="007C10F3"/>
    <w:rsid w:val="007E59EB"/>
    <w:rsid w:val="007F40BA"/>
    <w:rsid w:val="008034B9"/>
    <w:rsid w:val="008063C7"/>
    <w:rsid w:val="008221A5"/>
    <w:rsid w:val="008366D0"/>
    <w:rsid w:val="00837396"/>
    <w:rsid w:val="00841406"/>
    <w:rsid w:val="00853DAB"/>
    <w:rsid w:val="008561D5"/>
    <w:rsid w:val="00863D20"/>
    <w:rsid w:val="008A3A3F"/>
    <w:rsid w:val="008B2998"/>
    <w:rsid w:val="008E52A9"/>
    <w:rsid w:val="008F35A5"/>
    <w:rsid w:val="00914ED7"/>
    <w:rsid w:val="00927551"/>
    <w:rsid w:val="009303F0"/>
    <w:rsid w:val="00944541"/>
    <w:rsid w:val="009500EA"/>
    <w:rsid w:val="00953AE1"/>
    <w:rsid w:val="00965355"/>
    <w:rsid w:val="009711FC"/>
    <w:rsid w:val="009820B7"/>
    <w:rsid w:val="00982F53"/>
    <w:rsid w:val="00997B60"/>
    <w:rsid w:val="009B26C0"/>
    <w:rsid w:val="009B72D8"/>
    <w:rsid w:val="009C1DE8"/>
    <w:rsid w:val="009C631C"/>
    <w:rsid w:val="00A06130"/>
    <w:rsid w:val="00A1336E"/>
    <w:rsid w:val="00A22078"/>
    <w:rsid w:val="00A272B9"/>
    <w:rsid w:val="00A2745B"/>
    <w:rsid w:val="00A361C7"/>
    <w:rsid w:val="00A53FF6"/>
    <w:rsid w:val="00A629E7"/>
    <w:rsid w:val="00A70994"/>
    <w:rsid w:val="00A741F6"/>
    <w:rsid w:val="00A770F6"/>
    <w:rsid w:val="00AA63A6"/>
    <w:rsid w:val="00AB3F8D"/>
    <w:rsid w:val="00AB698F"/>
    <w:rsid w:val="00AB7784"/>
    <w:rsid w:val="00AD12EB"/>
    <w:rsid w:val="00AF0249"/>
    <w:rsid w:val="00AF2F47"/>
    <w:rsid w:val="00AF3D37"/>
    <w:rsid w:val="00AF66D9"/>
    <w:rsid w:val="00B13E8D"/>
    <w:rsid w:val="00B249D6"/>
    <w:rsid w:val="00B26840"/>
    <w:rsid w:val="00B83B20"/>
    <w:rsid w:val="00BA2409"/>
    <w:rsid w:val="00BB533D"/>
    <w:rsid w:val="00BD6FD7"/>
    <w:rsid w:val="00BD7AC7"/>
    <w:rsid w:val="00BE2180"/>
    <w:rsid w:val="00BE2DFC"/>
    <w:rsid w:val="00BE5572"/>
    <w:rsid w:val="00C20661"/>
    <w:rsid w:val="00C77EE9"/>
    <w:rsid w:val="00CC4228"/>
    <w:rsid w:val="00CC4995"/>
    <w:rsid w:val="00CD54C7"/>
    <w:rsid w:val="00CE42C3"/>
    <w:rsid w:val="00CF2A62"/>
    <w:rsid w:val="00CF6F7C"/>
    <w:rsid w:val="00D06603"/>
    <w:rsid w:val="00D273CA"/>
    <w:rsid w:val="00D368D5"/>
    <w:rsid w:val="00D56A52"/>
    <w:rsid w:val="00D73A7F"/>
    <w:rsid w:val="00D82F5C"/>
    <w:rsid w:val="00D8541B"/>
    <w:rsid w:val="00DA1A8C"/>
    <w:rsid w:val="00DA4ADD"/>
    <w:rsid w:val="00DC1D7D"/>
    <w:rsid w:val="00DC6093"/>
    <w:rsid w:val="00DD152F"/>
    <w:rsid w:val="00DD1C60"/>
    <w:rsid w:val="00DD23CF"/>
    <w:rsid w:val="00DE675A"/>
    <w:rsid w:val="00DF2B58"/>
    <w:rsid w:val="00DF786F"/>
    <w:rsid w:val="00E00974"/>
    <w:rsid w:val="00E010D6"/>
    <w:rsid w:val="00E03431"/>
    <w:rsid w:val="00E04552"/>
    <w:rsid w:val="00E04D92"/>
    <w:rsid w:val="00E11C12"/>
    <w:rsid w:val="00E33EEF"/>
    <w:rsid w:val="00E37814"/>
    <w:rsid w:val="00E37C20"/>
    <w:rsid w:val="00E4059B"/>
    <w:rsid w:val="00E40CF8"/>
    <w:rsid w:val="00E57192"/>
    <w:rsid w:val="00E62F66"/>
    <w:rsid w:val="00E65D5A"/>
    <w:rsid w:val="00E66586"/>
    <w:rsid w:val="00E95155"/>
    <w:rsid w:val="00E9636A"/>
    <w:rsid w:val="00ED27B0"/>
    <w:rsid w:val="00F1164F"/>
    <w:rsid w:val="00F119CE"/>
    <w:rsid w:val="00F200A8"/>
    <w:rsid w:val="00F219E6"/>
    <w:rsid w:val="00F2696D"/>
    <w:rsid w:val="00F340AA"/>
    <w:rsid w:val="00F3700D"/>
    <w:rsid w:val="00F431A0"/>
    <w:rsid w:val="00F5083B"/>
    <w:rsid w:val="00F7015A"/>
    <w:rsid w:val="00F74340"/>
    <w:rsid w:val="00FC2A86"/>
    <w:rsid w:val="00FD5146"/>
    <w:rsid w:val="00FE4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9E626"/>
  <w15:chartTrackingRefBased/>
  <w15:docId w15:val="{21F0D00A-E242-42D0-9B5B-3A0DD19F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4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142C"/>
    <w:rPr>
      <w:color w:val="0563C1" w:themeColor="hyperlink"/>
      <w:u w:val="single"/>
    </w:rPr>
  </w:style>
  <w:style w:type="paragraph" w:styleId="BalloonText">
    <w:name w:val="Balloon Text"/>
    <w:basedOn w:val="Normal"/>
    <w:link w:val="BalloonTextChar"/>
    <w:uiPriority w:val="99"/>
    <w:semiHidden/>
    <w:unhideWhenUsed/>
    <w:rsid w:val="00F21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9E6"/>
    <w:rPr>
      <w:rFonts w:ascii="Segoe UI" w:hAnsi="Segoe UI" w:cs="Segoe UI"/>
      <w:sz w:val="18"/>
      <w:szCs w:val="18"/>
    </w:rPr>
  </w:style>
  <w:style w:type="character" w:styleId="FollowedHyperlink">
    <w:name w:val="FollowedHyperlink"/>
    <w:basedOn w:val="DefaultParagraphFont"/>
    <w:uiPriority w:val="99"/>
    <w:semiHidden/>
    <w:unhideWhenUsed/>
    <w:rsid w:val="0018624C"/>
    <w:rPr>
      <w:color w:val="954F72" w:themeColor="followedHyperlink"/>
      <w:u w:val="single"/>
    </w:rPr>
  </w:style>
  <w:style w:type="character" w:styleId="CommentReference">
    <w:name w:val="annotation reference"/>
    <w:basedOn w:val="DefaultParagraphFont"/>
    <w:uiPriority w:val="99"/>
    <w:semiHidden/>
    <w:unhideWhenUsed/>
    <w:rsid w:val="009820B7"/>
    <w:rPr>
      <w:sz w:val="16"/>
      <w:szCs w:val="16"/>
    </w:rPr>
  </w:style>
  <w:style w:type="paragraph" w:styleId="CommentText">
    <w:name w:val="annotation text"/>
    <w:basedOn w:val="Normal"/>
    <w:link w:val="CommentTextChar"/>
    <w:uiPriority w:val="99"/>
    <w:semiHidden/>
    <w:unhideWhenUsed/>
    <w:rsid w:val="009820B7"/>
    <w:pPr>
      <w:spacing w:line="240" w:lineRule="auto"/>
    </w:pPr>
    <w:rPr>
      <w:sz w:val="20"/>
      <w:szCs w:val="20"/>
    </w:rPr>
  </w:style>
  <w:style w:type="character" w:customStyle="1" w:styleId="CommentTextChar">
    <w:name w:val="Comment Text Char"/>
    <w:basedOn w:val="DefaultParagraphFont"/>
    <w:link w:val="CommentText"/>
    <w:uiPriority w:val="99"/>
    <w:semiHidden/>
    <w:rsid w:val="009820B7"/>
    <w:rPr>
      <w:sz w:val="20"/>
      <w:szCs w:val="20"/>
    </w:rPr>
  </w:style>
  <w:style w:type="paragraph" w:styleId="CommentSubject">
    <w:name w:val="annotation subject"/>
    <w:basedOn w:val="CommentText"/>
    <w:next w:val="CommentText"/>
    <w:link w:val="CommentSubjectChar"/>
    <w:uiPriority w:val="99"/>
    <w:semiHidden/>
    <w:unhideWhenUsed/>
    <w:rsid w:val="009820B7"/>
    <w:rPr>
      <w:b/>
      <w:bCs/>
    </w:rPr>
  </w:style>
  <w:style w:type="character" w:customStyle="1" w:styleId="CommentSubjectChar">
    <w:name w:val="Comment Subject Char"/>
    <w:basedOn w:val="CommentTextChar"/>
    <w:link w:val="CommentSubject"/>
    <w:uiPriority w:val="99"/>
    <w:semiHidden/>
    <w:rsid w:val="009820B7"/>
    <w:rPr>
      <w:b/>
      <w:bCs/>
      <w:sz w:val="20"/>
      <w:szCs w:val="20"/>
    </w:rPr>
  </w:style>
  <w:style w:type="character" w:styleId="UnresolvedMention">
    <w:name w:val="Unresolved Mention"/>
    <w:basedOn w:val="DefaultParagraphFont"/>
    <w:uiPriority w:val="99"/>
    <w:semiHidden/>
    <w:unhideWhenUsed/>
    <w:rsid w:val="003A551C"/>
    <w:rPr>
      <w:color w:val="605E5C"/>
      <w:shd w:val="clear" w:color="auto" w:fill="E1DFDD"/>
    </w:rPr>
  </w:style>
  <w:style w:type="paragraph" w:styleId="ListParagraph">
    <w:name w:val="List Paragraph"/>
    <w:basedOn w:val="Normal"/>
    <w:uiPriority w:val="34"/>
    <w:qFormat/>
    <w:rsid w:val="002F6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2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abiaalliance.org/daisy-days/" TargetMode="External"/><Relationship Id="rId3" Type="http://schemas.openxmlformats.org/officeDocument/2006/relationships/settings" Target="settings.xml"/><Relationship Id="rId7" Type="http://schemas.openxmlformats.org/officeDocument/2006/relationships/hyperlink" Target="https://arabiaalliance.org/daisy-day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abia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1DE86-E529-4712-BCE9-5650C257F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Walton</dc:creator>
  <cp:keywords/>
  <dc:description/>
  <cp:lastModifiedBy>Zack</cp:lastModifiedBy>
  <cp:revision>15</cp:revision>
  <cp:lastPrinted>2019-08-14T17:42:00Z</cp:lastPrinted>
  <dcterms:created xsi:type="dcterms:W3CDTF">2021-08-03T18:12:00Z</dcterms:created>
  <dcterms:modified xsi:type="dcterms:W3CDTF">2021-08-17T18:39:00Z</dcterms:modified>
</cp:coreProperties>
</file>